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ED5" w:rsidRPr="0027665F" w:rsidRDefault="00383ED5" w:rsidP="00383ED5">
      <w:pPr>
        <w:ind w:left="5040" w:firstLine="720"/>
        <w:jc w:val="right"/>
        <w:rPr>
          <w:color w:val="000000" w:themeColor="text1"/>
          <w:lang w:val="lv-LV"/>
        </w:rPr>
      </w:pPr>
      <w:r w:rsidRPr="0027665F">
        <w:rPr>
          <w:color w:val="000000" w:themeColor="text1"/>
          <w:lang w:val="lv-LV"/>
        </w:rPr>
        <w:t>APSTIPRINĀTS:</w:t>
      </w:r>
    </w:p>
    <w:p w:rsidR="00383ED5" w:rsidRPr="0027665F" w:rsidRDefault="00383ED5" w:rsidP="00383ED5">
      <w:pPr>
        <w:jc w:val="right"/>
        <w:rPr>
          <w:color w:val="000000" w:themeColor="text1"/>
          <w:lang w:val="lv-LV"/>
        </w:rPr>
      </w:pPr>
      <w:r w:rsidRPr="0027665F">
        <w:rPr>
          <w:noProof/>
          <w:color w:val="000000" w:themeColor="text1"/>
          <w:lang w:val="lv-LV" w:eastAsia="lv-LV"/>
        </w:rPr>
        <w:drawing>
          <wp:inline distT="0" distB="0" distL="0" distR="0" wp14:anchorId="0DEBF5EF" wp14:editId="30469A6E">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noProof/>
          <w:color w:val="000000" w:themeColor="text1"/>
          <w:lang w:val="lv-LV" w:eastAsia="lv-LV"/>
        </w:rPr>
        <w:drawing>
          <wp:inline distT="0" distB="0" distL="0" distR="0" wp14:anchorId="1F9F482D" wp14:editId="3CA0B480">
            <wp:extent cx="955675" cy="9626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t>Ar Latvijas Pašvaldību savienības</w:t>
      </w:r>
    </w:p>
    <w:p w:rsidR="00383ED5" w:rsidRPr="0027665F" w:rsidRDefault="00383ED5" w:rsidP="00383ED5">
      <w:pPr>
        <w:jc w:val="right"/>
        <w:rPr>
          <w:color w:val="000000" w:themeColor="text1"/>
          <w:lang w:val="lv-LV"/>
        </w:rPr>
      </w:pPr>
      <w:r w:rsidRPr="0027665F">
        <w:rPr>
          <w:color w:val="000000" w:themeColor="text1"/>
          <w:lang w:val="lv-LV"/>
        </w:rPr>
        <w:t xml:space="preserve"> iepirkumu komisijas</w:t>
      </w:r>
    </w:p>
    <w:p w:rsidR="00383ED5" w:rsidRPr="0027665F" w:rsidRDefault="00383ED5" w:rsidP="00383ED5">
      <w:pPr>
        <w:jc w:val="right"/>
        <w:rPr>
          <w:color w:val="000000" w:themeColor="text1"/>
          <w:lang w:val="lv-LV"/>
        </w:rPr>
      </w:pPr>
      <w:r w:rsidRPr="0027665F">
        <w:rPr>
          <w:color w:val="000000" w:themeColor="text1"/>
          <w:lang w:val="lv-LV"/>
        </w:rPr>
        <w:t xml:space="preserve">2016. </w:t>
      </w:r>
      <w:r>
        <w:rPr>
          <w:color w:val="000000" w:themeColor="text1"/>
          <w:lang w:val="lv-LV"/>
        </w:rPr>
        <w:t>gada 30. septembra</w:t>
      </w:r>
      <w:r w:rsidRPr="0027665F">
        <w:rPr>
          <w:color w:val="000000" w:themeColor="text1"/>
          <w:lang w:val="lv-LV"/>
        </w:rPr>
        <w:t xml:space="preserve"> sēdes</w:t>
      </w:r>
    </w:p>
    <w:p w:rsidR="00383ED5" w:rsidRPr="0027665F" w:rsidRDefault="00383ED5" w:rsidP="00383ED5">
      <w:pPr>
        <w:jc w:val="right"/>
        <w:rPr>
          <w:color w:val="000000" w:themeColor="text1"/>
          <w:lang w:val="lv-LV"/>
        </w:rPr>
      </w:pPr>
      <w:r>
        <w:rPr>
          <w:color w:val="000000" w:themeColor="text1"/>
          <w:lang w:val="lv-LV"/>
        </w:rPr>
        <w:t>protokola Nr. LPS/2016/29</w:t>
      </w:r>
      <w:r w:rsidRPr="0027665F">
        <w:rPr>
          <w:color w:val="000000" w:themeColor="text1"/>
          <w:lang w:val="lv-LV"/>
        </w:rPr>
        <w:t>/1 lēmumu</w:t>
      </w:r>
    </w:p>
    <w:p w:rsidR="00383ED5" w:rsidRPr="0027665F" w:rsidRDefault="00383ED5" w:rsidP="00383ED5">
      <w:pPr>
        <w:jc w:val="right"/>
        <w:rPr>
          <w:color w:val="000000" w:themeColor="text1"/>
          <w:lang w:val="lv-LV"/>
        </w:rPr>
      </w:pPr>
    </w:p>
    <w:p w:rsidR="00383ED5" w:rsidRPr="0027665F" w:rsidRDefault="00383ED5" w:rsidP="00383ED5">
      <w:pPr>
        <w:jc w:val="right"/>
        <w:rPr>
          <w:color w:val="000000" w:themeColor="text1"/>
          <w:lang w:val="lv-LV"/>
        </w:rPr>
      </w:pPr>
    </w:p>
    <w:p w:rsidR="00383ED5" w:rsidRPr="0027665F" w:rsidRDefault="00383ED5" w:rsidP="00383ED5">
      <w:pPr>
        <w:jc w:val="right"/>
        <w:rPr>
          <w:color w:val="000000" w:themeColor="text1"/>
          <w:lang w:val="lv-LV"/>
        </w:rPr>
      </w:pPr>
      <w:r w:rsidRPr="0027665F">
        <w:rPr>
          <w:color w:val="000000" w:themeColor="text1"/>
          <w:lang w:val="lv-LV"/>
        </w:rPr>
        <w:t>Komisijas priekšsēdētāja</w:t>
      </w:r>
      <w:r>
        <w:rPr>
          <w:color w:val="000000" w:themeColor="text1"/>
          <w:lang w:val="lv-LV"/>
        </w:rPr>
        <w:t>s vietniece</w:t>
      </w:r>
      <w:r w:rsidRPr="0027665F">
        <w:rPr>
          <w:color w:val="000000" w:themeColor="text1"/>
          <w:lang w:val="lv-LV"/>
        </w:rPr>
        <w:t xml:space="preserve"> </w:t>
      </w:r>
      <w:r>
        <w:rPr>
          <w:iCs/>
          <w:color w:val="000000" w:themeColor="text1"/>
          <w:lang w:val="lv-LV"/>
        </w:rPr>
        <w:t>Olga Kokāne</w:t>
      </w:r>
      <w:r w:rsidRPr="0027665F">
        <w:rPr>
          <w:iCs/>
          <w:color w:val="000000" w:themeColor="text1"/>
          <w:lang w:val="lv-LV"/>
        </w:rPr>
        <w:t xml:space="preserve"> </w:t>
      </w:r>
      <w:r>
        <w:rPr>
          <w:iCs/>
          <w:color w:val="000000" w:themeColor="text1"/>
          <w:lang w:val="lv-LV"/>
        </w:rPr>
        <w:t>/paraksts/</w:t>
      </w:r>
    </w:p>
    <w:p w:rsidR="00383ED5" w:rsidRPr="0027665F" w:rsidRDefault="00383ED5" w:rsidP="00383ED5">
      <w:pPr>
        <w:jc w:val="right"/>
        <w:rPr>
          <w:b/>
          <w:bCs/>
          <w:color w:val="000000" w:themeColor="text1"/>
          <w:lang w:val="lv-LV"/>
        </w:rPr>
      </w:pPr>
    </w:p>
    <w:p w:rsidR="00383ED5" w:rsidRPr="0027665F" w:rsidRDefault="00383ED5" w:rsidP="00383ED5">
      <w:pPr>
        <w:rPr>
          <w:b/>
          <w:bCs/>
          <w:color w:val="000000" w:themeColor="text1"/>
          <w:lang w:val="lv-LV"/>
        </w:rPr>
      </w:pPr>
    </w:p>
    <w:p w:rsidR="00383ED5" w:rsidRPr="0027665F" w:rsidRDefault="00383ED5" w:rsidP="00383ED5">
      <w:pPr>
        <w:jc w:val="center"/>
        <w:rPr>
          <w:b/>
          <w:bCs/>
          <w:color w:val="000000" w:themeColor="text1"/>
          <w:lang w:val="lv-LV"/>
        </w:rPr>
      </w:pPr>
    </w:p>
    <w:p w:rsidR="00383ED5" w:rsidRPr="0027665F" w:rsidRDefault="00383ED5" w:rsidP="00383ED5">
      <w:pPr>
        <w:jc w:val="center"/>
        <w:rPr>
          <w:b/>
          <w:bCs/>
          <w:color w:val="000000" w:themeColor="text1"/>
          <w:lang w:val="lv-LV"/>
        </w:rPr>
      </w:pPr>
    </w:p>
    <w:p w:rsidR="00383ED5" w:rsidRPr="0027665F" w:rsidRDefault="00383ED5" w:rsidP="00383ED5">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id" w:val="-1"/>
          <w:attr w:name="baseform" w:val="Nolikums"/>
          <w:attr w:name="text" w:val="Nolikums"/>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rsidR="00383ED5" w:rsidRPr="0027665F" w:rsidRDefault="00383ED5" w:rsidP="00383ED5">
      <w:pPr>
        <w:pStyle w:val="BodyText"/>
        <w:jc w:val="right"/>
        <w:rPr>
          <w:noProof/>
          <w:color w:val="000000" w:themeColor="text1"/>
        </w:rPr>
      </w:pPr>
    </w:p>
    <w:p w:rsidR="00383ED5" w:rsidRPr="0027665F" w:rsidRDefault="00383ED5" w:rsidP="00383ED5">
      <w:pPr>
        <w:pStyle w:val="BodyText"/>
        <w:jc w:val="right"/>
        <w:rPr>
          <w:noProof/>
          <w:color w:val="000000" w:themeColor="text1"/>
        </w:rPr>
      </w:pPr>
    </w:p>
    <w:p w:rsidR="00383ED5" w:rsidRDefault="00383ED5" w:rsidP="00383ED5">
      <w:pPr>
        <w:pStyle w:val="BodyText"/>
        <w:rPr>
          <w:bCs w:val="0"/>
          <w:color w:val="000000" w:themeColor="text1"/>
          <w:szCs w:val="28"/>
          <w:lang w:eastAsia="lv-LV"/>
        </w:rPr>
      </w:pPr>
      <w:r>
        <w:rPr>
          <w:bCs w:val="0"/>
          <w:color w:val="000000" w:themeColor="text1"/>
          <w:szCs w:val="28"/>
          <w:lang w:eastAsia="lv-LV"/>
        </w:rPr>
        <w:t>Semināru organizēšanas pakalpojumi Jēkabpils novadā pilotprojektos neiesaistīto pašvaldību politiķu un darbinieku apmācībai par tematisko tīklu un salīdzināmo datu bāzes izmantošanas iespējām</w:t>
      </w:r>
    </w:p>
    <w:p w:rsidR="00383ED5" w:rsidRPr="0027665F" w:rsidRDefault="00383ED5" w:rsidP="00383ED5">
      <w:pPr>
        <w:pStyle w:val="BodyText"/>
        <w:rPr>
          <w:b w:val="0"/>
          <w:color w:val="000000" w:themeColor="text1"/>
          <w:sz w:val="24"/>
        </w:rPr>
      </w:pPr>
      <w:r w:rsidRPr="0027665F">
        <w:rPr>
          <w:b w:val="0"/>
          <w:color w:val="000000" w:themeColor="text1"/>
          <w:sz w:val="24"/>
        </w:rPr>
        <w:t xml:space="preserve">Identifikācijas Nr. </w:t>
      </w:r>
      <w:r>
        <w:rPr>
          <w:b w:val="0"/>
          <w:color w:val="000000" w:themeColor="text1"/>
          <w:sz w:val="24"/>
        </w:rPr>
        <w:t>LPS/2016/29/NFI</w:t>
      </w:r>
    </w:p>
    <w:p w:rsidR="00383ED5" w:rsidRPr="0027665F" w:rsidRDefault="00383ED5" w:rsidP="00383ED5">
      <w:pPr>
        <w:pStyle w:val="BodyText"/>
        <w:jc w:val="right"/>
        <w:rPr>
          <w:noProof/>
          <w:color w:val="000000" w:themeColor="text1"/>
        </w:rPr>
      </w:pPr>
    </w:p>
    <w:p w:rsidR="00383ED5" w:rsidRPr="0027665F" w:rsidRDefault="00383ED5" w:rsidP="00383ED5">
      <w:pPr>
        <w:pStyle w:val="BodyText"/>
        <w:jc w:val="right"/>
        <w:rPr>
          <w:noProof/>
          <w:color w:val="000000" w:themeColor="text1"/>
        </w:rPr>
      </w:pPr>
    </w:p>
    <w:p w:rsidR="00383ED5" w:rsidRPr="0027665F" w:rsidRDefault="00383ED5" w:rsidP="00383ED5">
      <w:pPr>
        <w:pStyle w:val="BodyText"/>
        <w:rPr>
          <w:b w:val="0"/>
          <w:bCs w:val="0"/>
          <w:color w:val="000000" w:themeColor="text1"/>
          <w:sz w:val="24"/>
        </w:rPr>
      </w:pPr>
      <w:r w:rsidRPr="0027665F">
        <w:rPr>
          <w:b w:val="0"/>
          <w:color w:val="000000" w:themeColor="text1"/>
          <w:sz w:val="24"/>
        </w:rPr>
        <w:t>Iepirkums tiek veikts saskaņā ar Publisko iepirkumu likuma 8</w:t>
      </w:r>
      <w:r w:rsidRPr="0027665F">
        <w:rPr>
          <w:b w:val="0"/>
          <w:color w:val="000000" w:themeColor="text1"/>
          <w:sz w:val="24"/>
          <w:vertAlign w:val="superscript"/>
        </w:rPr>
        <w:t>2</w:t>
      </w:r>
      <w:r w:rsidRPr="0027665F">
        <w:rPr>
          <w:b w:val="0"/>
          <w:color w:val="000000" w:themeColor="text1"/>
          <w:sz w:val="24"/>
        </w:rPr>
        <w:t>.pantu par likuma 2.pielikuma pakalpojumu - SEMINĀRU ORGANIZĒŠANAS PAKALPOJUMI.</w:t>
      </w:r>
    </w:p>
    <w:p w:rsidR="00383ED5" w:rsidRPr="0027665F" w:rsidRDefault="00383ED5" w:rsidP="00383ED5">
      <w:pPr>
        <w:pStyle w:val="BodyText"/>
        <w:rPr>
          <w:b w:val="0"/>
          <w:bCs w:val="0"/>
          <w:color w:val="000000" w:themeColor="text1"/>
          <w:sz w:val="24"/>
        </w:rPr>
      </w:pPr>
    </w:p>
    <w:p w:rsidR="00383ED5" w:rsidRPr="0027665F" w:rsidRDefault="00383ED5" w:rsidP="00383ED5">
      <w:pPr>
        <w:pStyle w:val="BodyText"/>
        <w:rPr>
          <w:b w:val="0"/>
          <w:bCs w:val="0"/>
          <w:color w:val="000000" w:themeColor="text1"/>
          <w:sz w:val="24"/>
        </w:rPr>
      </w:pPr>
    </w:p>
    <w:p w:rsidR="00383ED5" w:rsidRPr="0027665F" w:rsidRDefault="00383ED5" w:rsidP="00383ED5">
      <w:pPr>
        <w:pStyle w:val="BodyText"/>
        <w:rPr>
          <w:b w:val="0"/>
          <w:bCs w:val="0"/>
          <w:color w:val="000000" w:themeColor="text1"/>
          <w:sz w:val="24"/>
        </w:rPr>
      </w:pPr>
    </w:p>
    <w:p w:rsidR="00383ED5" w:rsidRPr="0027665F" w:rsidRDefault="00383ED5" w:rsidP="00383ED5">
      <w:pPr>
        <w:pStyle w:val="BodyText"/>
        <w:rPr>
          <w:b w:val="0"/>
          <w:bCs w:val="0"/>
          <w:color w:val="000000" w:themeColor="text1"/>
        </w:rPr>
      </w:pPr>
    </w:p>
    <w:p w:rsidR="00383ED5" w:rsidRPr="0027665F" w:rsidRDefault="00383ED5" w:rsidP="00383ED5">
      <w:pPr>
        <w:pStyle w:val="BodyText"/>
        <w:rPr>
          <w:b w:val="0"/>
          <w:bCs w:val="0"/>
          <w:color w:val="000000" w:themeColor="text1"/>
        </w:rPr>
      </w:pPr>
    </w:p>
    <w:p w:rsidR="00383ED5" w:rsidRPr="0027665F" w:rsidRDefault="00383ED5" w:rsidP="00383ED5">
      <w:pPr>
        <w:pStyle w:val="BodyText"/>
        <w:rPr>
          <w:b w:val="0"/>
          <w:bCs w:val="0"/>
          <w:color w:val="000000" w:themeColor="text1"/>
        </w:rPr>
      </w:pPr>
    </w:p>
    <w:p w:rsidR="00383ED5" w:rsidRPr="0027665F" w:rsidRDefault="00383ED5" w:rsidP="00383ED5">
      <w:pPr>
        <w:pStyle w:val="BodyText"/>
        <w:rPr>
          <w:b w:val="0"/>
          <w:bCs w:val="0"/>
          <w:color w:val="000000" w:themeColor="text1"/>
        </w:rPr>
      </w:pPr>
    </w:p>
    <w:p w:rsidR="00383ED5" w:rsidRPr="0027665F" w:rsidRDefault="00383ED5" w:rsidP="00383ED5">
      <w:pPr>
        <w:pStyle w:val="BodyText"/>
        <w:rPr>
          <w:b w:val="0"/>
          <w:bCs w:val="0"/>
          <w:color w:val="000000" w:themeColor="text1"/>
        </w:rPr>
      </w:pPr>
    </w:p>
    <w:p w:rsidR="00383ED5" w:rsidRPr="0027665F" w:rsidRDefault="00383ED5" w:rsidP="00383ED5">
      <w:pPr>
        <w:pStyle w:val="BodyText"/>
        <w:rPr>
          <w:b w:val="0"/>
          <w:bCs w:val="0"/>
          <w:color w:val="000000" w:themeColor="text1"/>
        </w:rPr>
      </w:pPr>
    </w:p>
    <w:p w:rsidR="00383ED5" w:rsidRPr="0027665F" w:rsidRDefault="00383ED5" w:rsidP="00383ED5">
      <w:pPr>
        <w:pStyle w:val="BodyText"/>
        <w:rPr>
          <w:b w:val="0"/>
          <w:bCs w:val="0"/>
          <w:color w:val="000000" w:themeColor="text1"/>
        </w:rPr>
      </w:pPr>
    </w:p>
    <w:p w:rsidR="00383ED5" w:rsidRPr="0027665F" w:rsidRDefault="00383ED5" w:rsidP="00383ED5">
      <w:pPr>
        <w:pStyle w:val="BodyText"/>
        <w:rPr>
          <w:b w:val="0"/>
          <w:bCs w:val="0"/>
          <w:color w:val="000000" w:themeColor="text1"/>
        </w:rPr>
      </w:pPr>
      <w:r w:rsidRPr="0027665F">
        <w:rPr>
          <w:color w:val="000000" w:themeColor="text1"/>
        </w:rPr>
        <w:t>2016</w:t>
      </w:r>
    </w:p>
    <w:p w:rsidR="00383ED5" w:rsidRPr="0027665F" w:rsidRDefault="00383ED5" w:rsidP="00383ED5">
      <w:pPr>
        <w:pStyle w:val="BodyText"/>
        <w:rPr>
          <w:noProof/>
          <w:color w:val="000000" w:themeColor="text1"/>
        </w:rPr>
      </w:pPr>
      <w:r w:rsidRPr="0027665F">
        <w:rPr>
          <w:color w:val="000000" w:themeColor="text1"/>
        </w:rPr>
        <w:t xml:space="preserve">Rīga </w:t>
      </w:r>
      <w:r w:rsidRPr="0027665F">
        <w:rPr>
          <w:noProof/>
          <w:color w:val="000000" w:themeColor="text1"/>
        </w:rPr>
        <w:br w:type="page"/>
      </w:r>
    </w:p>
    <w:p w:rsidR="00383ED5" w:rsidRDefault="00383ED5" w:rsidP="00383ED5">
      <w:pPr>
        <w:pStyle w:val="BodyText"/>
        <w:rPr>
          <w:bCs w:val="0"/>
          <w:color w:val="000000" w:themeColor="text1"/>
          <w:szCs w:val="28"/>
          <w:lang w:eastAsia="lv-LV"/>
        </w:rPr>
      </w:pPr>
      <w:r>
        <w:rPr>
          <w:bCs w:val="0"/>
          <w:color w:val="000000" w:themeColor="text1"/>
          <w:szCs w:val="28"/>
          <w:lang w:eastAsia="lv-LV"/>
        </w:rPr>
        <w:lastRenderedPageBreak/>
        <w:t xml:space="preserve">Semināru </w:t>
      </w:r>
      <w:r w:rsidRPr="00410446">
        <w:rPr>
          <w:bCs w:val="0"/>
          <w:color w:val="000000" w:themeColor="text1"/>
          <w:szCs w:val="28"/>
          <w:lang w:eastAsia="lv-LV"/>
        </w:rPr>
        <w:t xml:space="preserve">organizēšanas </w:t>
      </w:r>
      <w:r w:rsidRPr="00410446">
        <w:rPr>
          <w:bCs w:val="0"/>
          <w:szCs w:val="28"/>
          <w:lang w:eastAsia="lv-LV"/>
        </w:rPr>
        <w:t xml:space="preserve">pakalpojumi Jēkabpils novadā </w:t>
      </w:r>
      <w:r w:rsidRPr="00410446">
        <w:rPr>
          <w:bCs w:val="0"/>
          <w:color w:val="000000" w:themeColor="text1"/>
          <w:szCs w:val="28"/>
          <w:lang w:eastAsia="lv-LV"/>
        </w:rPr>
        <w:t>pilotprojektos</w:t>
      </w:r>
      <w:r>
        <w:rPr>
          <w:bCs w:val="0"/>
          <w:color w:val="000000" w:themeColor="text1"/>
          <w:szCs w:val="28"/>
          <w:lang w:eastAsia="lv-LV"/>
        </w:rPr>
        <w:t xml:space="preserve"> neiesaistīto pašvaldību politiķu un darbinieku apmācībai par tematisko tīklu un salīdzināmo datu bāzes izmantošanas iespējām</w:t>
      </w:r>
    </w:p>
    <w:p w:rsidR="00383ED5" w:rsidRPr="0027665F" w:rsidRDefault="00383ED5" w:rsidP="00383ED5">
      <w:pPr>
        <w:pStyle w:val="BodyText"/>
        <w:rPr>
          <w:b w:val="0"/>
          <w:color w:val="000000" w:themeColor="text1"/>
          <w:sz w:val="24"/>
        </w:rPr>
      </w:pPr>
      <w:r w:rsidRPr="0027665F">
        <w:rPr>
          <w:b w:val="0"/>
          <w:color w:val="000000" w:themeColor="text1"/>
          <w:sz w:val="24"/>
        </w:rPr>
        <w:t xml:space="preserve">Identifikācijas Nr. </w:t>
      </w:r>
      <w:r>
        <w:rPr>
          <w:b w:val="0"/>
          <w:color w:val="000000" w:themeColor="text1"/>
          <w:sz w:val="24"/>
        </w:rPr>
        <w:t>LPS/2016/29/NFI</w:t>
      </w:r>
    </w:p>
    <w:p w:rsidR="00383ED5" w:rsidRPr="0027665F" w:rsidRDefault="00383ED5" w:rsidP="00383ED5">
      <w:pPr>
        <w:pStyle w:val="BodyText"/>
        <w:rPr>
          <w:color w:val="000000" w:themeColor="text1"/>
        </w:rPr>
      </w:pPr>
    </w:p>
    <w:p w:rsidR="00383ED5" w:rsidRPr="0027665F" w:rsidRDefault="00383ED5" w:rsidP="00383ED5">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rsidR="00383ED5" w:rsidRPr="0027665F" w:rsidRDefault="00383ED5" w:rsidP="00383ED5">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383ED5" w:rsidRPr="0027665F" w:rsidTr="00E17F03">
        <w:tc>
          <w:tcPr>
            <w:tcW w:w="2597" w:type="dxa"/>
          </w:tcPr>
          <w:p w:rsidR="00383ED5" w:rsidRPr="0027665F" w:rsidRDefault="00383ED5" w:rsidP="00E17F03">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rsidR="00383ED5" w:rsidRPr="0027665F" w:rsidRDefault="00383ED5" w:rsidP="00E17F03">
            <w:pPr>
              <w:pStyle w:val="BodyText"/>
              <w:spacing w:before="120" w:after="60"/>
              <w:jc w:val="both"/>
              <w:rPr>
                <w:rFonts w:ascii="RimTimes" w:hAnsi="RimTimes"/>
                <w:color w:val="000000" w:themeColor="text1"/>
                <w:sz w:val="22"/>
                <w:szCs w:val="22"/>
                <w:lang w:eastAsia="lv-LV"/>
              </w:rPr>
            </w:pPr>
            <w:r w:rsidRPr="0027665F">
              <w:rPr>
                <w:color w:val="000000" w:themeColor="text1"/>
                <w:sz w:val="22"/>
                <w:szCs w:val="22"/>
              </w:rPr>
              <w:t>Biedrība „Latvijas Pašvaldību savienība”</w:t>
            </w:r>
          </w:p>
        </w:tc>
      </w:tr>
      <w:tr w:rsidR="00383ED5" w:rsidRPr="0027665F" w:rsidTr="00E17F03">
        <w:tc>
          <w:tcPr>
            <w:tcW w:w="2597" w:type="dxa"/>
          </w:tcPr>
          <w:p w:rsidR="00383ED5" w:rsidRPr="0027665F" w:rsidRDefault="00383ED5" w:rsidP="00E17F03">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rsidR="00383ED5" w:rsidRPr="0027665F" w:rsidRDefault="00383ED5" w:rsidP="00E17F03">
            <w:pPr>
              <w:pStyle w:val="BodyText"/>
              <w:spacing w:before="120" w:after="60"/>
              <w:jc w:val="both"/>
              <w:rPr>
                <w:rFonts w:ascii="RimTimes" w:hAnsi="RimTimes"/>
                <w:color w:val="000000" w:themeColor="text1"/>
                <w:sz w:val="24"/>
                <w:lang w:eastAsia="lv-LV"/>
              </w:rPr>
            </w:pPr>
            <w:r w:rsidRPr="0027665F">
              <w:rPr>
                <w:color w:val="000000" w:themeColor="text1"/>
                <w:sz w:val="24"/>
              </w:rPr>
              <w:t>Mazā Pils iela 1, Rīga, LV-1050</w:t>
            </w:r>
          </w:p>
        </w:tc>
      </w:tr>
      <w:tr w:rsidR="00383ED5" w:rsidRPr="0027665F" w:rsidTr="00E17F03">
        <w:tc>
          <w:tcPr>
            <w:tcW w:w="2597" w:type="dxa"/>
          </w:tcPr>
          <w:p w:rsidR="00383ED5" w:rsidRPr="0027665F" w:rsidRDefault="00383ED5" w:rsidP="00E17F03">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rsidR="00383ED5" w:rsidRPr="0027665F" w:rsidRDefault="00383ED5" w:rsidP="00E17F03">
            <w:pPr>
              <w:pStyle w:val="BodyText"/>
              <w:spacing w:before="120" w:after="60"/>
              <w:jc w:val="both"/>
              <w:rPr>
                <w:rFonts w:ascii="RimTimes" w:hAnsi="RimTimes"/>
                <w:color w:val="000000" w:themeColor="text1"/>
                <w:sz w:val="22"/>
                <w:szCs w:val="22"/>
                <w:lang w:eastAsia="lv-LV"/>
              </w:rPr>
            </w:pPr>
            <w:r w:rsidRPr="0027665F">
              <w:rPr>
                <w:color w:val="000000" w:themeColor="text1"/>
                <w:sz w:val="24"/>
              </w:rPr>
              <w:t>40008020804</w:t>
            </w:r>
          </w:p>
        </w:tc>
      </w:tr>
      <w:tr w:rsidR="00383ED5" w:rsidRPr="0027665F" w:rsidTr="00E17F03">
        <w:trPr>
          <w:trHeight w:val="439"/>
        </w:trPr>
        <w:tc>
          <w:tcPr>
            <w:tcW w:w="2597" w:type="dxa"/>
          </w:tcPr>
          <w:p w:rsidR="00383ED5" w:rsidRPr="0027665F" w:rsidRDefault="00383ED5" w:rsidP="00E17F03">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rsidR="00383ED5" w:rsidRPr="0027665F" w:rsidRDefault="00383ED5" w:rsidP="00E17F03">
            <w:pPr>
              <w:pStyle w:val="BodyText"/>
              <w:spacing w:before="120" w:after="60"/>
              <w:jc w:val="left"/>
              <w:rPr>
                <w:rFonts w:ascii="RimTimes" w:hAnsi="RimTimes"/>
                <w:color w:val="000000" w:themeColor="text1"/>
                <w:sz w:val="22"/>
                <w:szCs w:val="22"/>
                <w:lang w:eastAsia="lv-LV"/>
              </w:rPr>
            </w:pPr>
            <w:r>
              <w:rPr>
                <w:rFonts w:ascii="RimTimes" w:hAnsi="RimTimes"/>
                <w:color w:val="000000" w:themeColor="text1"/>
                <w:sz w:val="22"/>
                <w:szCs w:val="22"/>
                <w:lang w:eastAsia="lv-LV"/>
              </w:rPr>
              <w:t>Ligita Pudža</w:t>
            </w:r>
          </w:p>
        </w:tc>
      </w:tr>
      <w:tr w:rsidR="00383ED5" w:rsidRPr="0027665F" w:rsidTr="00E17F03">
        <w:tc>
          <w:tcPr>
            <w:tcW w:w="2597" w:type="dxa"/>
          </w:tcPr>
          <w:p w:rsidR="00383ED5" w:rsidRPr="0027665F" w:rsidRDefault="00383ED5" w:rsidP="00E17F03">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rsidR="00383ED5" w:rsidRPr="0027665F" w:rsidRDefault="00383ED5" w:rsidP="00E17F03">
            <w:pPr>
              <w:pStyle w:val="BodyText"/>
              <w:spacing w:before="120" w:after="60"/>
              <w:jc w:val="both"/>
              <w:rPr>
                <w:rFonts w:ascii="RimTimes" w:hAnsi="RimTimes"/>
                <w:color w:val="000000" w:themeColor="text1"/>
                <w:sz w:val="22"/>
                <w:szCs w:val="22"/>
                <w:lang w:eastAsia="lv-LV"/>
              </w:rPr>
            </w:pPr>
            <w:r w:rsidRPr="008D0FFD">
              <w:rPr>
                <w:rFonts w:ascii="RimTimes" w:hAnsi="RimTimes"/>
                <w:color w:val="000000" w:themeColor="text1"/>
                <w:sz w:val="22"/>
                <w:szCs w:val="22"/>
                <w:lang w:eastAsia="lv-LV"/>
              </w:rPr>
              <w:t>67508534, mob.29123301</w:t>
            </w:r>
          </w:p>
        </w:tc>
      </w:tr>
      <w:tr w:rsidR="00383ED5" w:rsidRPr="00AD4EC4" w:rsidTr="00E17F03">
        <w:tc>
          <w:tcPr>
            <w:tcW w:w="2597" w:type="dxa"/>
          </w:tcPr>
          <w:p w:rsidR="00383ED5" w:rsidRPr="0027665F" w:rsidRDefault="00383ED5" w:rsidP="00E17F03">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rsidR="00383ED5" w:rsidRPr="00F67174" w:rsidRDefault="00383ED5" w:rsidP="00E17F03">
            <w:pPr>
              <w:pStyle w:val="BodyText"/>
              <w:spacing w:before="120" w:after="60"/>
              <w:jc w:val="both"/>
              <w:rPr>
                <w:color w:val="000000" w:themeColor="text1"/>
                <w:sz w:val="22"/>
                <w:szCs w:val="22"/>
                <w:lang w:eastAsia="lv-LV"/>
              </w:rPr>
            </w:pPr>
            <w:hyperlink r:id="rId7" w:history="1">
              <w:r>
                <w:rPr>
                  <w:rStyle w:val="Hyperlink"/>
                  <w:sz w:val="22"/>
                  <w:szCs w:val="22"/>
                </w:rPr>
                <w:t>ligita.pudza</w:t>
              </w:r>
              <w:r w:rsidRPr="00613E38">
                <w:rPr>
                  <w:rStyle w:val="Hyperlink"/>
                  <w:sz w:val="22"/>
                  <w:szCs w:val="22"/>
                  <w:lang w:eastAsia="lv-LV"/>
                </w:rPr>
                <w:t>@lps.lv</w:t>
              </w:r>
            </w:hyperlink>
            <w:r w:rsidRPr="00F67174">
              <w:rPr>
                <w:color w:val="000000" w:themeColor="text1"/>
                <w:sz w:val="22"/>
                <w:szCs w:val="22"/>
                <w:lang w:eastAsia="lv-LV"/>
              </w:rPr>
              <w:t xml:space="preserve"> </w:t>
            </w:r>
          </w:p>
        </w:tc>
      </w:tr>
      <w:tr w:rsidR="00383ED5" w:rsidRPr="00AD4EC4" w:rsidTr="00E17F03">
        <w:tc>
          <w:tcPr>
            <w:tcW w:w="2597" w:type="dxa"/>
          </w:tcPr>
          <w:p w:rsidR="00383ED5" w:rsidRPr="0027665F" w:rsidRDefault="00383ED5" w:rsidP="00E17F03">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rsidR="00383ED5" w:rsidRPr="0027665F" w:rsidRDefault="00383ED5" w:rsidP="00E17F03">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9.00-1</w:t>
            </w:r>
            <w:r>
              <w:rPr>
                <w:rFonts w:ascii="RimTimes" w:hAnsi="RimTimes"/>
                <w:color w:val="000000" w:themeColor="text1"/>
                <w:sz w:val="22"/>
                <w:szCs w:val="22"/>
                <w:lang w:eastAsia="lv-LV"/>
              </w:rPr>
              <w:t>7</w:t>
            </w:r>
            <w:r w:rsidRPr="0027665F">
              <w:rPr>
                <w:rFonts w:ascii="RimTimes" w:hAnsi="RimTimes"/>
                <w:color w:val="000000" w:themeColor="text1"/>
                <w:sz w:val="22"/>
                <w:szCs w:val="22"/>
                <w:lang w:eastAsia="lv-LV"/>
              </w:rPr>
              <w:t>.00</w:t>
            </w:r>
          </w:p>
        </w:tc>
      </w:tr>
    </w:tbl>
    <w:p w:rsidR="00383ED5" w:rsidRPr="0027665F" w:rsidRDefault="00383ED5" w:rsidP="00383ED5">
      <w:pPr>
        <w:jc w:val="both"/>
        <w:rPr>
          <w:b/>
          <w:color w:val="000000" w:themeColor="text1"/>
          <w:lang w:val="lv-LV"/>
        </w:rPr>
      </w:pPr>
    </w:p>
    <w:p w:rsidR="00383ED5" w:rsidRPr="0027665F" w:rsidRDefault="00383ED5" w:rsidP="00383ED5">
      <w:pPr>
        <w:jc w:val="both"/>
        <w:rPr>
          <w:b/>
          <w:bCs/>
          <w:color w:val="000000" w:themeColor="text1"/>
          <w:lang w:val="lv-LV"/>
        </w:rPr>
      </w:pPr>
      <w:r w:rsidRPr="0027665F">
        <w:rPr>
          <w:b/>
          <w:color w:val="000000" w:themeColor="text1"/>
          <w:lang w:val="lv-LV"/>
        </w:rPr>
        <w:t>2. Iepirkuma priekšmets:</w:t>
      </w:r>
      <w:r w:rsidRPr="0027665F">
        <w:rPr>
          <w:color w:val="000000" w:themeColor="text1"/>
          <w:lang w:val="lv-LV"/>
        </w:rPr>
        <w:t xml:space="preserve"> </w:t>
      </w:r>
      <w:r>
        <w:rPr>
          <w:rStyle w:val="doclead"/>
          <w:rFonts w:eastAsiaTheme="majorEastAsia"/>
          <w:bCs/>
          <w:color w:val="000000" w:themeColor="text1"/>
          <w:lang w:val="lv-LV"/>
        </w:rPr>
        <w:t xml:space="preserve">Semināru organizēšanas pakalpojumi Jēkabpils novadā pilotprojektos neiesaistīto pašvaldību politiķu un darbinieku apmācībai par tematisko tīklu un salīdzināmo datu bāzes izmantošanas iespējām </w:t>
      </w:r>
      <w:r w:rsidRPr="0027665F">
        <w:rPr>
          <w:rStyle w:val="doclead"/>
          <w:rFonts w:eastAsiaTheme="majorEastAsia"/>
          <w:bCs/>
          <w:color w:val="000000" w:themeColor="text1"/>
          <w:lang w:val="lv-LV"/>
        </w:rPr>
        <w:t xml:space="preserve">2016. gada </w:t>
      </w:r>
      <w:r>
        <w:rPr>
          <w:rStyle w:val="doclead"/>
          <w:rFonts w:eastAsiaTheme="majorEastAsia"/>
          <w:bCs/>
          <w:color w:val="000000" w:themeColor="text1"/>
          <w:lang w:val="lv-LV"/>
        </w:rPr>
        <w:t>7</w:t>
      </w:r>
      <w:r w:rsidRPr="0027665F">
        <w:rPr>
          <w:rStyle w:val="doclead"/>
          <w:rFonts w:eastAsiaTheme="majorEastAsia"/>
          <w:bCs/>
          <w:color w:val="000000" w:themeColor="text1"/>
          <w:lang w:val="lv-LV"/>
        </w:rPr>
        <w:t xml:space="preserve">. </w:t>
      </w:r>
      <w:r>
        <w:rPr>
          <w:rStyle w:val="doclead"/>
          <w:rFonts w:eastAsiaTheme="majorEastAsia"/>
          <w:bCs/>
          <w:color w:val="000000" w:themeColor="text1"/>
          <w:lang w:val="lv-LV"/>
        </w:rPr>
        <w:t>oktobrī</w:t>
      </w:r>
      <w:r w:rsidRPr="0027665F">
        <w:rPr>
          <w:rStyle w:val="doclead"/>
          <w:rFonts w:eastAsiaTheme="majorEastAsia"/>
          <w:bCs/>
          <w:color w:val="000000" w:themeColor="text1"/>
          <w:lang w:val="lv-LV"/>
        </w:rPr>
        <w:t>.</w:t>
      </w:r>
    </w:p>
    <w:p w:rsidR="00383ED5" w:rsidRPr="0027665F" w:rsidRDefault="00383ED5" w:rsidP="00383ED5">
      <w:pPr>
        <w:jc w:val="both"/>
        <w:rPr>
          <w:b/>
          <w:bCs/>
          <w:color w:val="000000" w:themeColor="text1"/>
          <w:lang w:val="lv-LV"/>
        </w:rPr>
      </w:pPr>
    </w:p>
    <w:p w:rsidR="00383ED5" w:rsidRPr="0027665F" w:rsidRDefault="00383ED5" w:rsidP="00383ED5">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 Nr. </w:t>
      </w:r>
      <w:r>
        <w:rPr>
          <w:b/>
          <w:color w:val="000000" w:themeColor="text1"/>
          <w:lang w:val="lv-LV"/>
        </w:rPr>
        <w:t>LPS/2016/29/NFI</w:t>
      </w:r>
    </w:p>
    <w:p w:rsidR="00383ED5" w:rsidRPr="0027665F" w:rsidRDefault="00383ED5" w:rsidP="00383ED5">
      <w:pPr>
        <w:pStyle w:val="BodyText"/>
        <w:jc w:val="both"/>
        <w:rPr>
          <w:color w:val="000000" w:themeColor="text1"/>
          <w:sz w:val="24"/>
        </w:rPr>
      </w:pPr>
    </w:p>
    <w:p w:rsidR="00383ED5" w:rsidRPr="0027665F" w:rsidRDefault="00383ED5" w:rsidP="00383ED5">
      <w:pPr>
        <w:pStyle w:val="BodyText"/>
        <w:jc w:val="both"/>
        <w:rPr>
          <w:b w:val="0"/>
          <w:bCs w:val="0"/>
          <w:color w:val="000000" w:themeColor="text1"/>
          <w:sz w:val="24"/>
        </w:rPr>
      </w:pPr>
      <w:r w:rsidRPr="0027665F">
        <w:rPr>
          <w:color w:val="000000" w:themeColor="text1"/>
          <w:sz w:val="24"/>
        </w:rPr>
        <w:t>4. Iepirkums tiek veikts saskaņā ar Publisko iepirkumu likuma 8</w:t>
      </w:r>
      <w:r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8" w:history="1">
        <w:r w:rsidRPr="0027665F">
          <w:rPr>
            <w:rStyle w:val="Hyperlink"/>
            <w:b w:val="0"/>
            <w:color w:val="000000" w:themeColor="text1"/>
            <w:sz w:val="24"/>
          </w:rPr>
          <w:t>www.lps.lv</w:t>
        </w:r>
      </w:hyperlink>
    </w:p>
    <w:p w:rsidR="00383ED5" w:rsidRPr="0027665F" w:rsidRDefault="00383ED5" w:rsidP="00383ED5">
      <w:pPr>
        <w:pStyle w:val="BodyText"/>
        <w:jc w:val="both"/>
        <w:rPr>
          <w:bCs w:val="0"/>
          <w:color w:val="000000" w:themeColor="text1"/>
          <w:sz w:val="24"/>
        </w:rPr>
      </w:pPr>
    </w:p>
    <w:p w:rsidR="00383ED5" w:rsidRPr="0027665F" w:rsidRDefault="00383ED5" w:rsidP="00383ED5">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79951000-5 (semināru organizēšanas pakalpojumi); pakalpojumu kategorija Nr.27; papildus- 55523000-2 (ēdināšanas pakalpojumi citiem uzņēmumiem vai citām iestādēm).</w:t>
      </w:r>
    </w:p>
    <w:p w:rsidR="00383ED5" w:rsidRPr="0027665F" w:rsidRDefault="00383ED5" w:rsidP="00383ED5">
      <w:pPr>
        <w:pStyle w:val="BodyText"/>
        <w:jc w:val="both"/>
        <w:rPr>
          <w:color w:val="000000" w:themeColor="text1"/>
          <w:sz w:val="24"/>
        </w:rPr>
      </w:pPr>
    </w:p>
    <w:p w:rsidR="00383ED5" w:rsidRPr="0027665F" w:rsidRDefault="00383ED5" w:rsidP="00383ED5">
      <w:pPr>
        <w:pStyle w:val="BodyText"/>
        <w:jc w:val="both"/>
        <w:rPr>
          <w:b w:val="0"/>
          <w:color w:val="000000" w:themeColor="text1"/>
          <w:sz w:val="24"/>
        </w:rPr>
      </w:pPr>
      <w:r w:rsidRPr="0027665F">
        <w:rPr>
          <w:color w:val="000000" w:themeColor="text1"/>
          <w:sz w:val="24"/>
        </w:rPr>
        <w:t xml:space="preserve">6.Piedāvājumi jāiesniedz – </w:t>
      </w:r>
      <w:r w:rsidRPr="0027665F">
        <w:rPr>
          <w:bCs w:val="0"/>
          <w:color w:val="000000" w:themeColor="text1"/>
          <w:sz w:val="24"/>
        </w:rPr>
        <w:t>līdz 2016.gada</w:t>
      </w:r>
      <w:r>
        <w:rPr>
          <w:bCs w:val="0"/>
          <w:color w:val="000000" w:themeColor="text1"/>
          <w:sz w:val="24"/>
        </w:rPr>
        <w:t xml:space="preserve"> 4</w:t>
      </w:r>
      <w:r w:rsidRPr="0027665F">
        <w:rPr>
          <w:bCs w:val="0"/>
          <w:color w:val="000000" w:themeColor="text1"/>
          <w:sz w:val="24"/>
        </w:rPr>
        <w:t>.</w:t>
      </w:r>
      <w:r>
        <w:rPr>
          <w:bCs w:val="0"/>
          <w:color w:val="000000" w:themeColor="text1"/>
          <w:sz w:val="24"/>
        </w:rPr>
        <w:t>oktobrim, plkst. 16</w:t>
      </w:r>
      <w:r w:rsidRPr="0027665F">
        <w:rPr>
          <w:bCs w:val="0"/>
          <w:color w:val="000000" w:themeColor="text1"/>
          <w:sz w:val="24"/>
        </w:rPr>
        <w:t xml:space="preserve">.00 </w:t>
      </w:r>
      <w:r w:rsidRPr="0027665F">
        <w:rPr>
          <w:b w:val="0"/>
          <w:bCs w:val="0"/>
          <w:color w:val="000000" w:themeColor="text1"/>
          <w:sz w:val="24"/>
        </w:rPr>
        <w:t>biedrībā „Latvijas Pašvaldību savienība”, Mazā Pils iela 1, Rīga, LV-1050, 1. stāvā sekretariātā</w:t>
      </w:r>
      <w:r w:rsidRPr="0027665F">
        <w:rPr>
          <w:b w:val="0"/>
          <w:color w:val="000000" w:themeColor="text1"/>
          <w:sz w:val="24"/>
        </w:rPr>
        <w:t>, nogādājot tos personīgi vai nosūtot pa pastu. Personīgi piedāvājumus var iesniegt darba dienās no plkst. 09:00 līdz 1</w:t>
      </w:r>
      <w:r>
        <w:rPr>
          <w:b w:val="0"/>
          <w:color w:val="000000" w:themeColor="text1"/>
          <w:sz w:val="24"/>
        </w:rPr>
        <w:t>8</w:t>
      </w:r>
      <w:r w:rsidRPr="0027665F">
        <w:rPr>
          <w:b w:val="0"/>
          <w:color w:val="000000" w:themeColor="text1"/>
          <w:sz w:val="24"/>
        </w:rPr>
        <w:t>:00. Nosūtot piedāvājumu pa pastu, pretendents uzņemas atbildību par piedāvājuma saņemšanu līdz norādītajam laikam norādītajā vietā.</w:t>
      </w:r>
    </w:p>
    <w:p w:rsidR="00383ED5" w:rsidRPr="0027665F" w:rsidRDefault="00383ED5" w:rsidP="00383ED5">
      <w:pPr>
        <w:pStyle w:val="BodyText"/>
        <w:tabs>
          <w:tab w:val="left" w:pos="900"/>
          <w:tab w:val="left" w:pos="1276"/>
        </w:tabs>
        <w:suppressAutoHyphens/>
        <w:jc w:val="both"/>
        <w:rPr>
          <w:color w:val="000000" w:themeColor="text1"/>
          <w:sz w:val="24"/>
        </w:rPr>
      </w:pPr>
      <w:r w:rsidRPr="0027665F">
        <w:rPr>
          <w:color w:val="000000" w:themeColor="text1"/>
          <w:sz w:val="24"/>
        </w:rPr>
        <w:t xml:space="preserve"> </w:t>
      </w:r>
    </w:p>
    <w:p w:rsidR="00383ED5" w:rsidRPr="0027665F" w:rsidRDefault="00383ED5" w:rsidP="00383ED5">
      <w:pPr>
        <w:pStyle w:val="NoSpacing"/>
        <w:spacing w:before="120"/>
        <w:jc w:val="both"/>
        <w:rPr>
          <w:color w:val="000000" w:themeColor="text1"/>
        </w:rPr>
      </w:pPr>
      <w:r w:rsidRPr="0027665F">
        <w:rPr>
          <w:color w:val="000000" w:themeColor="text1"/>
        </w:rPr>
        <w:t xml:space="preserve">7. </w:t>
      </w:r>
      <w:r w:rsidRPr="0027665F">
        <w:rPr>
          <w:b/>
          <w:color w:val="000000" w:themeColor="text1"/>
        </w:rPr>
        <w:t>Piedāvājumam ir sekojošas noformējuma prasības</w:t>
      </w:r>
      <w:r w:rsidRPr="0027665F">
        <w:rPr>
          <w:color w:val="000000" w:themeColor="text1"/>
        </w:rPr>
        <w:t>:</w:t>
      </w:r>
    </w:p>
    <w:p w:rsidR="00383ED5" w:rsidRPr="0027665F" w:rsidRDefault="00383ED5" w:rsidP="00383ED5">
      <w:pPr>
        <w:jc w:val="both"/>
        <w:rPr>
          <w:color w:val="000000" w:themeColor="text1"/>
          <w:lang w:val="lv-LV"/>
        </w:rPr>
      </w:pPr>
      <w:r w:rsidRPr="0027665F">
        <w:rPr>
          <w:color w:val="000000" w:themeColor="text1"/>
          <w:lang w:val="lv-LV"/>
        </w:rPr>
        <w:t>7.1. Piedāvājums sastāv no:</w:t>
      </w:r>
    </w:p>
    <w:p w:rsidR="00383ED5" w:rsidRPr="0027665F" w:rsidRDefault="00383ED5" w:rsidP="00383ED5">
      <w:pPr>
        <w:jc w:val="both"/>
        <w:rPr>
          <w:color w:val="000000" w:themeColor="text1"/>
          <w:lang w:val="lv-LV"/>
        </w:rPr>
      </w:pPr>
      <w:r w:rsidRPr="0027665F">
        <w:rPr>
          <w:color w:val="000000" w:themeColor="text1"/>
          <w:lang w:val="lv-LV"/>
        </w:rPr>
        <w:t>7.1.1. pieteikuma vēstules (pielikums Nr.1);</w:t>
      </w:r>
    </w:p>
    <w:p w:rsidR="00383ED5" w:rsidRPr="0027665F" w:rsidRDefault="00383ED5" w:rsidP="00383ED5">
      <w:pPr>
        <w:jc w:val="both"/>
        <w:rPr>
          <w:color w:val="000000" w:themeColor="text1"/>
          <w:lang w:val="lv-LV"/>
        </w:rPr>
      </w:pPr>
      <w:r w:rsidRPr="0027665F">
        <w:rPr>
          <w:color w:val="000000" w:themeColor="text1"/>
          <w:lang w:val="lv-LV"/>
        </w:rPr>
        <w:t>7.1.2. tehniskā un finanšu piedāvājuma (pielikums Nr.3).</w:t>
      </w:r>
    </w:p>
    <w:p w:rsidR="00383ED5" w:rsidRPr="0027665F" w:rsidRDefault="00383ED5" w:rsidP="00383ED5">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rsidR="00383ED5" w:rsidRPr="0027665F" w:rsidRDefault="00383ED5" w:rsidP="00383ED5">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rsidR="00383ED5" w:rsidRPr="0027665F" w:rsidRDefault="00383ED5" w:rsidP="00383ED5">
      <w:pPr>
        <w:jc w:val="both"/>
        <w:rPr>
          <w:color w:val="000000" w:themeColor="text1"/>
          <w:lang w:val="lv-LV"/>
        </w:rPr>
      </w:pPr>
      <w:r w:rsidRPr="0027665F">
        <w:rPr>
          <w:color w:val="000000" w:themeColor="text1"/>
          <w:lang w:val="lv-LV"/>
        </w:rPr>
        <w:t>7.4. Dokumentu kopijām jābūt apliecinātām normatīvajos aktos noteiktajā kārtībā.</w:t>
      </w:r>
    </w:p>
    <w:p w:rsidR="00383ED5" w:rsidRPr="0027665F" w:rsidRDefault="00383ED5" w:rsidP="00383ED5">
      <w:pPr>
        <w:jc w:val="both"/>
        <w:rPr>
          <w:color w:val="000000" w:themeColor="text1"/>
          <w:lang w:val="lv-LV"/>
        </w:rPr>
      </w:pPr>
      <w:r w:rsidRPr="0027665F">
        <w:rPr>
          <w:color w:val="000000" w:themeColor="text1"/>
          <w:lang w:val="lv-LV"/>
        </w:rPr>
        <w:lastRenderedPageBreak/>
        <w:t xml:space="preserve">7.5. Aploksnei jābūt aizlīmētai un </w:t>
      </w:r>
      <w:proofErr w:type="spellStart"/>
      <w:r w:rsidRPr="0027665F">
        <w:rPr>
          <w:color w:val="000000" w:themeColor="text1"/>
          <w:lang w:val="lv-LV"/>
        </w:rPr>
        <w:t>aizvēruma</w:t>
      </w:r>
      <w:proofErr w:type="spellEnd"/>
      <w:r w:rsidRPr="0027665F">
        <w:rPr>
          <w:color w:val="000000" w:themeColor="text1"/>
          <w:lang w:val="lv-LV"/>
        </w:rPr>
        <w:t xml:space="preserve"> joslai apzīmogotai ar Pretendenta zīmogu, uz aploksnes norādāma šāda informācija:</w:t>
      </w:r>
    </w:p>
    <w:p w:rsidR="00383ED5" w:rsidRPr="0027665F" w:rsidRDefault="00383ED5" w:rsidP="00383ED5">
      <w:pPr>
        <w:ind w:left="720" w:firstLine="720"/>
        <w:jc w:val="both"/>
        <w:rPr>
          <w:color w:val="000000" w:themeColor="text1"/>
          <w:lang w:val="lv-LV"/>
        </w:rPr>
      </w:pPr>
      <w:r w:rsidRPr="0027665F">
        <w:rPr>
          <w:color w:val="000000" w:themeColor="text1"/>
          <w:lang w:val="lv-LV"/>
        </w:rPr>
        <w:t>7.5.1. saņēmēja nosaukums un adrese – Biedrība „Latvijas Pašvaldību savienība”</w:t>
      </w:r>
      <w:r w:rsidRPr="0027665F">
        <w:rPr>
          <w:b/>
          <w:bCs/>
          <w:color w:val="000000" w:themeColor="text1"/>
          <w:lang w:val="lv-LV"/>
        </w:rPr>
        <w:t xml:space="preserve">,  </w:t>
      </w:r>
      <w:r w:rsidRPr="0027665F">
        <w:rPr>
          <w:color w:val="000000" w:themeColor="text1"/>
          <w:lang w:val="lv-LV"/>
        </w:rPr>
        <w:t>Mazā Pils iela 1, Rīga, LV-1050;</w:t>
      </w:r>
    </w:p>
    <w:p w:rsidR="00383ED5" w:rsidRPr="0027665F" w:rsidRDefault="00383ED5" w:rsidP="00383ED5">
      <w:pPr>
        <w:ind w:left="720" w:firstLine="720"/>
        <w:jc w:val="both"/>
        <w:rPr>
          <w:color w:val="000000" w:themeColor="text1"/>
          <w:lang w:val="lv-LV"/>
        </w:rPr>
      </w:pPr>
      <w:r w:rsidRPr="0027665F">
        <w:rPr>
          <w:color w:val="000000" w:themeColor="text1"/>
          <w:highlight w:val="lightGray"/>
          <w:lang w:val="lv-LV"/>
        </w:rPr>
        <w:t>7.5.2. Pretendenta nosaukums un adrese (arī biroja vai pasta adrese, ja tā atšķiras no juridiskās adreses);</w:t>
      </w:r>
    </w:p>
    <w:p w:rsidR="00383ED5" w:rsidRPr="0027665F" w:rsidRDefault="00383ED5" w:rsidP="00383ED5">
      <w:pPr>
        <w:ind w:left="720" w:firstLine="720"/>
        <w:jc w:val="both"/>
        <w:rPr>
          <w:color w:val="000000" w:themeColor="text1"/>
          <w:lang w:val="lv-LV"/>
        </w:rPr>
      </w:pPr>
      <w:r w:rsidRPr="0027665F">
        <w:rPr>
          <w:color w:val="000000" w:themeColor="text1"/>
          <w:lang w:val="lv-LV"/>
        </w:rPr>
        <w:t xml:space="preserve">7.5.3. atzīme </w:t>
      </w:r>
    </w:p>
    <w:p w:rsidR="00383ED5" w:rsidRPr="0027665F" w:rsidRDefault="00383ED5" w:rsidP="00383ED5">
      <w:pPr>
        <w:ind w:left="720" w:firstLine="720"/>
        <w:jc w:val="both"/>
        <w:rPr>
          <w:i/>
          <w:color w:val="000000" w:themeColor="text1"/>
          <w:lang w:val="lv-LV"/>
        </w:rPr>
      </w:pPr>
      <w:r w:rsidRPr="0027665F">
        <w:rPr>
          <w:i/>
          <w:color w:val="000000" w:themeColor="text1"/>
          <w:lang w:val="lv-LV"/>
        </w:rPr>
        <w:t>“</w:t>
      </w:r>
      <w:r>
        <w:rPr>
          <w:i/>
          <w:color w:val="000000" w:themeColor="text1"/>
          <w:lang w:val="lv-LV"/>
        </w:rPr>
        <w:t>Semināru organizēšanas pakalpojumi Jēkabpils novadā pilotprojektos neiesaistīto pašvaldību politiķu un darbinieku apmācībai par tematisko tīklu un salīdzināmo datu bāzes izmantošanas iespējām</w:t>
      </w:r>
      <w:r w:rsidRPr="0027665F">
        <w:rPr>
          <w:i/>
          <w:color w:val="000000" w:themeColor="text1"/>
          <w:lang w:val="lv-LV"/>
        </w:rPr>
        <w:t xml:space="preserve">” Identifikācijas Nr. </w:t>
      </w:r>
      <w:r>
        <w:rPr>
          <w:i/>
          <w:color w:val="000000" w:themeColor="text1"/>
          <w:lang w:val="lv-LV"/>
        </w:rPr>
        <w:t>LPS/2016/29/NFI</w:t>
      </w:r>
    </w:p>
    <w:p w:rsidR="00383ED5" w:rsidRPr="0027665F" w:rsidRDefault="00383ED5" w:rsidP="00383ED5">
      <w:pPr>
        <w:ind w:left="720" w:firstLine="720"/>
        <w:jc w:val="both"/>
        <w:rPr>
          <w:color w:val="000000" w:themeColor="text1"/>
          <w:lang w:val="lv-LV"/>
        </w:rPr>
      </w:pPr>
      <w:r w:rsidRPr="0027665F">
        <w:rPr>
          <w:color w:val="000000" w:themeColor="text1"/>
          <w:lang w:val="lv-LV"/>
        </w:rPr>
        <w:t xml:space="preserve">7.5.4. norāde </w:t>
      </w:r>
      <w:r>
        <w:rPr>
          <w:color w:val="000000" w:themeColor="text1"/>
          <w:lang w:val="lv-LV"/>
        </w:rPr>
        <w:t>“Neatvērt priekšlaicīgi”</w:t>
      </w:r>
      <w:r w:rsidRPr="0027665F">
        <w:rPr>
          <w:color w:val="000000" w:themeColor="text1"/>
          <w:lang w:val="lv-LV"/>
        </w:rPr>
        <w:t>.</w:t>
      </w:r>
    </w:p>
    <w:p w:rsidR="00383ED5" w:rsidRPr="0027665F" w:rsidRDefault="00383ED5" w:rsidP="00383ED5">
      <w:pPr>
        <w:jc w:val="both"/>
        <w:rPr>
          <w:color w:val="000000" w:themeColor="text1"/>
          <w:lang w:val="lv-LV"/>
        </w:rPr>
      </w:pPr>
      <w:r w:rsidRPr="0027665F">
        <w:rPr>
          <w:color w:val="000000" w:themeColor="text1"/>
          <w:lang w:val="lv-LV"/>
        </w:rPr>
        <w:t xml:space="preserve">7.6. Piedāvājumam jābūt </w:t>
      </w:r>
      <w:proofErr w:type="spellStart"/>
      <w:r w:rsidRPr="0027665F">
        <w:rPr>
          <w:color w:val="000000" w:themeColor="text1"/>
          <w:lang w:val="lv-LV"/>
        </w:rPr>
        <w:t>cauršūtam</w:t>
      </w:r>
      <w:proofErr w:type="spellEnd"/>
      <w:r w:rsidRPr="0027665F">
        <w:rPr>
          <w:color w:val="000000" w:themeColor="text1"/>
          <w:lang w:val="lv-LV"/>
        </w:rPr>
        <w:t xml:space="preserve"> tā, lai nebūtu iespējams nomainīt lapas, nesabojājot </w:t>
      </w:r>
      <w:proofErr w:type="spellStart"/>
      <w:r w:rsidRPr="0027665F">
        <w:rPr>
          <w:color w:val="000000" w:themeColor="text1"/>
          <w:lang w:val="lv-LV"/>
        </w:rPr>
        <w:t>cauršuvuma</w:t>
      </w:r>
      <w:proofErr w:type="spellEnd"/>
      <w:r w:rsidRPr="0027665F">
        <w:rPr>
          <w:color w:val="000000" w:themeColor="text1"/>
          <w:lang w:val="lv-LV"/>
        </w:rPr>
        <w:t xml:space="preserve"> nostiprinājumu. Uz pēdējās lapas aizmugures </w:t>
      </w:r>
      <w:proofErr w:type="spellStart"/>
      <w:r w:rsidRPr="0027665F">
        <w:rPr>
          <w:color w:val="000000" w:themeColor="text1"/>
          <w:lang w:val="lv-LV"/>
        </w:rPr>
        <w:t>cauršūšanai</w:t>
      </w:r>
      <w:proofErr w:type="spellEnd"/>
      <w:r w:rsidRPr="0027665F">
        <w:rPr>
          <w:color w:val="000000" w:themeColor="text1"/>
          <w:lang w:val="lv-LV"/>
        </w:rPr>
        <w:t xml:space="preserve"> izmantojamo auklu jānostiprina ar pārlīmētu lapu, uz kuras norādīts </w:t>
      </w:r>
      <w:proofErr w:type="spellStart"/>
      <w:r w:rsidRPr="0027665F">
        <w:rPr>
          <w:color w:val="000000" w:themeColor="text1"/>
          <w:lang w:val="lv-LV"/>
        </w:rPr>
        <w:t>cauršūto</w:t>
      </w:r>
      <w:proofErr w:type="spellEnd"/>
      <w:r w:rsidRPr="0027665F">
        <w:rPr>
          <w:color w:val="000000" w:themeColor="text1"/>
          <w:lang w:val="lv-LV"/>
        </w:rPr>
        <w:t xml:space="preserve">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rsidR="00383ED5" w:rsidRPr="0027665F" w:rsidRDefault="00383ED5" w:rsidP="00383ED5">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rsidR="00383ED5" w:rsidRPr="0027665F" w:rsidRDefault="00383ED5" w:rsidP="00383ED5">
      <w:pPr>
        <w:pStyle w:val="BodyText"/>
        <w:jc w:val="both"/>
        <w:rPr>
          <w:bCs w:val="0"/>
          <w:color w:val="000000" w:themeColor="text1"/>
          <w:sz w:val="24"/>
        </w:rPr>
      </w:pPr>
    </w:p>
    <w:p w:rsidR="00383ED5" w:rsidRPr="0027665F" w:rsidRDefault="00383ED5" w:rsidP="00383ED5">
      <w:pPr>
        <w:pStyle w:val="BodyText"/>
        <w:jc w:val="both"/>
        <w:rPr>
          <w:bCs w:val="0"/>
          <w:color w:val="000000" w:themeColor="text1"/>
          <w:sz w:val="24"/>
        </w:rPr>
      </w:pPr>
      <w:r w:rsidRPr="0027665F">
        <w:rPr>
          <w:bCs w:val="0"/>
          <w:color w:val="000000" w:themeColor="text1"/>
          <w:sz w:val="24"/>
        </w:rPr>
        <w:t>9. Piedāvājuma izvēle</w:t>
      </w:r>
    </w:p>
    <w:p w:rsidR="00383ED5" w:rsidRPr="0027665F" w:rsidRDefault="00383ED5" w:rsidP="00383ED5">
      <w:pPr>
        <w:pStyle w:val="BodyText"/>
        <w:jc w:val="both"/>
        <w:rPr>
          <w:b w:val="0"/>
          <w:bCs w:val="0"/>
          <w:color w:val="000000" w:themeColor="text1"/>
          <w:sz w:val="24"/>
        </w:rPr>
      </w:pPr>
      <w:r w:rsidRPr="0027665F">
        <w:rPr>
          <w:b w:val="0"/>
          <w:bCs w:val="0"/>
          <w:color w:val="000000" w:themeColor="text1"/>
          <w:sz w:val="24"/>
        </w:rPr>
        <w:t>9.1. Piedāvājumu atvēršanu un izvērtēšanu veic Pasūtītāja Iepirkumu komisija slēgtās sēdēs. No pilnībā iepirkuma tehniskās specifikācijas prasībām atbilstošiem piedāvājumiem Iepirkumu komisija izvēlēsies piedāvājumu ar zemāko cenu.</w:t>
      </w:r>
    </w:p>
    <w:p w:rsidR="00383ED5" w:rsidRPr="0027665F" w:rsidRDefault="00383ED5" w:rsidP="00383ED5">
      <w:pPr>
        <w:pStyle w:val="BodyText"/>
        <w:jc w:val="both"/>
        <w:rPr>
          <w:b w:val="0"/>
          <w:bCs w:val="0"/>
          <w:color w:val="000000" w:themeColor="text1"/>
          <w:sz w:val="24"/>
        </w:rPr>
      </w:pPr>
      <w:r w:rsidRPr="0027665F">
        <w:rPr>
          <w:b w:val="0"/>
          <w:bCs w:val="0"/>
          <w:color w:val="000000" w:themeColor="text1"/>
          <w:sz w:val="24"/>
        </w:rPr>
        <w:t xml:space="preserve">9.2. Iepirkuma Komisija ir tiesīga labot aritmētiskās kļūdas Pretendentu finanšu piedāvājumā. Par kļūdu labojumu un laboto piedāvājuma summu komisija paziņo Pretendentam, kura pieļautās kļūdas labotas.  </w:t>
      </w:r>
    </w:p>
    <w:p w:rsidR="00383ED5" w:rsidRPr="0027665F" w:rsidRDefault="00383ED5" w:rsidP="00383ED5">
      <w:pPr>
        <w:pStyle w:val="BodyText"/>
        <w:jc w:val="both"/>
        <w:rPr>
          <w:b w:val="0"/>
          <w:bCs w:val="0"/>
          <w:color w:val="000000" w:themeColor="text1"/>
          <w:sz w:val="24"/>
        </w:rPr>
      </w:pPr>
      <w:r w:rsidRPr="0027665F">
        <w:rPr>
          <w:b w:val="0"/>
          <w:bCs w:val="0"/>
          <w:color w:val="000000" w:themeColor="text1"/>
          <w:sz w:val="24"/>
        </w:rPr>
        <w:t xml:space="preserve">9.3. Pretendentu un piedāvājumu izvērtēšanā Iepirkumu komisija pārbauda to atbilstību iepirkuma prasībām un tehniskai specifikācijai. </w:t>
      </w:r>
    </w:p>
    <w:p w:rsidR="00383ED5" w:rsidRPr="0027665F" w:rsidRDefault="00383ED5" w:rsidP="00383ED5">
      <w:pPr>
        <w:pStyle w:val="BodyText"/>
        <w:jc w:val="both"/>
        <w:rPr>
          <w:b w:val="0"/>
          <w:bCs w:val="0"/>
          <w:color w:val="000000" w:themeColor="text1"/>
          <w:sz w:val="24"/>
        </w:rPr>
      </w:pPr>
      <w:r w:rsidRPr="0027665F">
        <w:rPr>
          <w:b w:val="0"/>
          <w:bCs w:val="0"/>
          <w:color w:val="000000" w:themeColor="text1"/>
          <w:sz w:val="24"/>
        </w:rPr>
        <w:t>9.4. Konstatējot pretendenta vai piedāvājuma neatbilstību kādai no iepirkuma prasībām, Iepirkuma komisijai ir tiesības izslēgt Pretendentu no turpmākas dalības iepirkumā un neizskatīt piedāvājumu.</w:t>
      </w:r>
    </w:p>
    <w:p w:rsidR="00383ED5" w:rsidRPr="0027665F" w:rsidRDefault="00383ED5" w:rsidP="00383ED5">
      <w:pPr>
        <w:pStyle w:val="BodyText"/>
        <w:jc w:val="both"/>
        <w:rPr>
          <w:b w:val="0"/>
          <w:bCs w:val="0"/>
          <w:color w:val="000000" w:themeColor="text1"/>
          <w:sz w:val="24"/>
        </w:rPr>
      </w:pPr>
      <w:r w:rsidRPr="0027665F">
        <w:rPr>
          <w:b w:val="0"/>
          <w:bCs w:val="0"/>
          <w:color w:val="000000" w:themeColor="text1"/>
          <w:sz w:val="24"/>
        </w:rPr>
        <w:t>9.5. Pēc piedāvājumu izvērtēšanas Iepirkumu komisija pieņem kādu no šādiem lēmumiem:</w:t>
      </w:r>
    </w:p>
    <w:p w:rsidR="00383ED5" w:rsidRPr="0027665F" w:rsidRDefault="00383ED5" w:rsidP="00383ED5">
      <w:pPr>
        <w:pStyle w:val="BodyText"/>
        <w:jc w:val="both"/>
        <w:rPr>
          <w:b w:val="0"/>
          <w:bCs w:val="0"/>
          <w:color w:val="000000" w:themeColor="text1"/>
          <w:sz w:val="24"/>
        </w:rPr>
      </w:pPr>
      <w:r w:rsidRPr="0027665F">
        <w:rPr>
          <w:b w:val="0"/>
          <w:bCs w:val="0"/>
          <w:color w:val="000000" w:themeColor="text1"/>
          <w:sz w:val="24"/>
        </w:rPr>
        <w:tab/>
        <w:t>9.5.1. par kāda no Pretendentiem atzīšanu par iepirkuma uzvarētāju;</w:t>
      </w:r>
    </w:p>
    <w:p w:rsidR="00383ED5" w:rsidRPr="0027665F" w:rsidRDefault="00383ED5" w:rsidP="00383ED5">
      <w:pPr>
        <w:pStyle w:val="BodyText"/>
        <w:jc w:val="both"/>
        <w:rPr>
          <w:b w:val="0"/>
          <w:bCs w:val="0"/>
          <w:color w:val="000000" w:themeColor="text1"/>
          <w:sz w:val="24"/>
        </w:rPr>
      </w:pPr>
      <w:r w:rsidRPr="0027665F">
        <w:rPr>
          <w:b w:val="0"/>
          <w:bCs w:val="0"/>
          <w:color w:val="000000" w:themeColor="text1"/>
          <w:sz w:val="24"/>
        </w:rPr>
        <w:tab/>
        <w:t>9.5.2.par iepirkuma izbeigšanu, neizvēloties nevienu no Pretendentiem, ja iepirkumam nav iesniegti Piedāvājumi, vai arī iesniegtie Piedāvājumi neatbilst noteiktajām prasībām.</w:t>
      </w:r>
    </w:p>
    <w:p w:rsidR="00383ED5" w:rsidRPr="0027665F" w:rsidRDefault="00383ED5" w:rsidP="00383ED5">
      <w:pPr>
        <w:pStyle w:val="BodyText"/>
        <w:jc w:val="both"/>
        <w:rPr>
          <w:b w:val="0"/>
          <w:bCs w:val="0"/>
          <w:color w:val="000000" w:themeColor="text1"/>
          <w:sz w:val="24"/>
        </w:rPr>
      </w:pPr>
      <w:r w:rsidRPr="0027665F">
        <w:rPr>
          <w:b w:val="0"/>
          <w:bCs w:val="0"/>
          <w:color w:val="000000" w:themeColor="text1"/>
          <w:sz w:val="24"/>
        </w:rPr>
        <w:t>9.6. Pasūtītājs var jebkurā brīdī pārtraukt iepirkumu, ja tam ir objektīvs pamatojums.</w:t>
      </w:r>
    </w:p>
    <w:p w:rsidR="00383ED5" w:rsidRPr="0027665F" w:rsidRDefault="00383ED5" w:rsidP="00383ED5">
      <w:pPr>
        <w:pStyle w:val="BodyText"/>
        <w:jc w:val="both"/>
        <w:rPr>
          <w:b w:val="0"/>
          <w:bCs w:val="0"/>
          <w:color w:val="000000" w:themeColor="text1"/>
          <w:sz w:val="24"/>
        </w:rPr>
      </w:pPr>
      <w:r w:rsidRPr="0027665F">
        <w:rPr>
          <w:b w:val="0"/>
          <w:bCs w:val="0"/>
          <w:color w:val="000000" w:themeColor="text1"/>
          <w:sz w:val="24"/>
        </w:rPr>
        <w:t>9.7. Iepirkumu komisija var pieprasīt no pretendenta papildus informāciju, kā arī pārbaudīt pretendenta sniegto informāciju tai pieejamās publiskās datu bāzēs.</w:t>
      </w:r>
    </w:p>
    <w:p w:rsidR="00383ED5" w:rsidRPr="0027665F" w:rsidRDefault="00383ED5" w:rsidP="00383ED5">
      <w:pPr>
        <w:pStyle w:val="BodyText"/>
        <w:jc w:val="both"/>
        <w:rPr>
          <w:b w:val="0"/>
          <w:bCs w:val="0"/>
          <w:color w:val="000000" w:themeColor="text1"/>
          <w:sz w:val="24"/>
        </w:rPr>
      </w:pPr>
      <w:r w:rsidRPr="0027665F">
        <w:rPr>
          <w:b w:val="0"/>
          <w:bCs w:val="0"/>
          <w:color w:val="000000" w:themeColor="text1"/>
          <w:sz w:val="24"/>
        </w:rPr>
        <w:t>9.8. Iepirkumu komisijas tiesības un pienākumus, kas nav atrunāti šajās prasībās, regulē Publisko iepirkumu likums un citi spēkā esošie normatīvie akti.</w:t>
      </w:r>
    </w:p>
    <w:p w:rsidR="00383ED5" w:rsidRPr="0027665F" w:rsidRDefault="00383ED5" w:rsidP="00383ED5">
      <w:pPr>
        <w:pStyle w:val="BodyText"/>
        <w:jc w:val="left"/>
        <w:rPr>
          <w:bCs w:val="0"/>
          <w:color w:val="000000" w:themeColor="text1"/>
          <w:sz w:val="24"/>
        </w:rPr>
      </w:pPr>
    </w:p>
    <w:p w:rsidR="00383ED5" w:rsidRPr="0027665F" w:rsidRDefault="00383ED5" w:rsidP="00383ED5">
      <w:pPr>
        <w:pStyle w:val="BodyText"/>
        <w:jc w:val="left"/>
        <w:rPr>
          <w:bCs w:val="0"/>
          <w:color w:val="000000" w:themeColor="text1"/>
          <w:sz w:val="24"/>
        </w:rPr>
      </w:pPr>
      <w:r w:rsidRPr="0027665F">
        <w:rPr>
          <w:bCs w:val="0"/>
          <w:color w:val="000000" w:themeColor="text1"/>
          <w:sz w:val="24"/>
        </w:rPr>
        <w:t>10. Iepirkumu līguma slēgšana</w:t>
      </w:r>
    </w:p>
    <w:p w:rsidR="00383ED5" w:rsidRDefault="00383ED5" w:rsidP="00383ED5">
      <w:pPr>
        <w:pStyle w:val="BodyText"/>
        <w:jc w:val="both"/>
        <w:rPr>
          <w:b w:val="0"/>
          <w:bCs w:val="0"/>
          <w:color w:val="000000" w:themeColor="text1"/>
          <w:sz w:val="24"/>
        </w:rPr>
      </w:pPr>
    </w:p>
    <w:p w:rsidR="00383ED5" w:rsidRPr="0027665F" w:rsidRDefault="00383ED5" w:rsidP="00383ED5">
      <w:pPr>
        <w:pStyle w:val="BodyText"/>
        <w:jc w:val="both"/>
        <w:rPr>
          <w:b w:val="0"/>
          <w:bCs w:val="0"/>
          <w:color w:val="000000" w:themeColor="text1"/>
          <w:sz w:val="24"/>
        </w:rPr>
      </w:pPr>
      <w:r w:rsidRPr="0027665F">
        <w:rPr>
          <w:b w:val="0"/>
          <w:bCs w:val="0"/>
          <w:color w:val="000000" w:themeColor="text1"/>
          <w:sz w:val="24"/>
        </w:rPr>
        <w:t xml:space="preserve">10.2. Pasūtītājs slēgs ar Iepirkumu komisijas izraudzīto pretendentu iepirkuma līgumu, normatīvajos aktos noteiktajā kārtībā. </w:t>
      </w:r>
    </w:p>
    <w:p w:rsidR="00383ED5" w:rsidRPr="0027665F" w:rsidRDefault="00383ED5" w:rsidP="00383ED5">
      <w:pPr>
        <w:pStyle w:val="BodyText"/>
        <w:jc w:val="both"/>
        <w:rPr>
          <w:b w:val="0"/>
          <w:bCs w:val="0"/>
          <w:color w:val="000000" w:themeColor="text1"/>
          <w:sz w:val="24"/>
        </w:rPr>
      </w:pPr>
      <w:r w:rsidRPr="0027665F">
        <w:rPr>
          <w:b w:val="0"/>
          <w:bCs w:val="0"/>
          <w:color w:val="000000" w:themeColor="text1"/>
          <w:sz w:val="24"/>
        </w:rPr>
        <w:t>10.3. Līguma projekts ir pievienots kā Pielikums Nr.4 un tā nosacījumi ir ņemami vērā, sagatavojot piedāvājumu.</w:t>
      </w:r>
    </w:p>
    <w:p w:rsidR="00383ED5" w:rsidRPr="0027665F" w:rsidRDefault="00383ED5" w:rsidP="00383ED5">
      <w:pPr>
        <w:pStyle w:val="BodyText"/>
        <w:jc w:val="left"/>
        <w:rPr>
          <w:b w:val="0"/>
          <w:bCs w:val="0"/>
          <w:color w:val="000000" w:themeColor="text1"/>
          <w:sz w:val="24"/>
        </w:rPr>
      </w:pPr>
    </w:p>
    <w:p w:rsidR="00383ED5" w:rsidRPr="0027665F" w:rsidRDefault="00383ED5" w:rsidP="00383ED5">
      <w:pPr>
        <w:pStyle w:val="BodyText"/>
        <w:jc w:val="left"/>
        <w:rPr>
          <w:bCs w:val="0"/>
          <w:color w:val="000000" w:themeColor="text1"/>
          <w:sz w:val="24"/>
        </w:rPr>
      </w:pPr>
      <w:r w:rsidRPr="0027665F">
        <w:rPr>
          <w:bCs w:val="0"/>
          <w:color w:val="000000" w:themeColor="text1"/>
          <w:sz w:val="24"/>
        </w:rPr>
        <w:t>11. Nolikuma pielikumi:</w:t>
      </w:r>
    </w:p>
    <w:p w:rsidR="00383ED5" w:rsidRPr="0027665F" w:rsidRDefault="00383ED5" w:rsidP="00383ED5">
      <w:pPr>
        <w:pStyle w:val="BodyText"/>
        <w:jc w:val="left"/>
        <w:rPr>
          <w:b w:val="0"/>
          <w:bCs w:val="0"/>
          <w:color w:val="000000" w:themeColor="text1"/>
          <w:sz w:val="24"/>
        </w:rPr>
      </w:pPr>
      <w:r w:rsidRPr="0027665F">
        <w:rPr>
          <w:b w:val="0"/>
          <w:bCs w:val="0"/>
          <w:color w:val="000000" w:themeColor="text1"/>
          <w:sz w:val="24"/>
        </w:rPr>
        <w:t>1.pielikums Pieteikums par piedalīšanos iepirkumā forma</w:t>
      </w:r>
    </w:p>
    <w:p w:rsidR="00383ED5" w:rsidRPr="0027665F" w:rsidRDefault="00383ED5" w:rsidP="00383ED5">
      <w:pPr>
        <w:pStyle w:val="BodyText"/>
        <w:jc w:val="left"/>
        <w:rPr>
          <w:b w:val="0"/>
          <w:bCs w:val="0"/>
          <w:color w:val="000000" w:themeColor="text1"/>
          <w:sz w:val="24"/>
        </w:rPr>
      </w:pPr>
      <w:r>
        <w:rPr>
          <w:b w:val="0"/>
          <w:bCs w:val="0"/>
          <w:color w:val="000000" w:themeColor="text1"/>
          <w:sz w:val="24"/>
        </w:rPr>
        <w:t>2.pielikums Tehniskā</w:t>
      </w:r>
      <w:r w:rsidRPr="0027665F">
        <w:rPr>
          <w:b w:val="0"/>
          <w:bCs w:val="0"/>
          <w:color w:val="000000" w:themeColor="text1"/>
          <w:sz w:val="24"/>
        </w:rPr>
        <w:t xml:space="preserve">  specifikācija</w:t>
      </w:r>
    </w:p>
    <w:p w:rsidR="00383ED5" w:rsidRPr="0027665F" w:rsidRDefault="00383ED5" w:rsidP="00383ED5">
      <w:pPr>
        <w:pStyle w:val="BodyText"/>
        <w:jc w:val="left"/>
        <w:rPr>
          <w:b w:val="0"/>
          <w:bCs w:val="0"/>
          <w:color w:val="000000" w:themeColor="text1"/>
          <w:sz w:val="24"/>
        </w:rPr>
      </w:pPr>
      <w:r w:rsidRPr="0027665F">
        <w:rPr>
          <w:b w:val="0"/>
          <w:bCs w:val="0"/>
          <w:color w:val="000000" w:themeColor="text1"/>
          <w:sz w:val="24"/>
        </w:rPr>
        <w:lastRenderedPageBreak/>
        <w:t>3. pielikums Finanšu piedāvājuma forma</w:t>
      </w:r>
    </w:p>
    <w:p w:rsidR="00383ED5" w:rsidRDefault="00383ED5" w:rsidP="00383ED5">
      <w:pPr>
        <w:pStyle w:val="BodyText"/>
        <w:jc w:val="left"/>
        <w:rPr>
          <w:b w:val="0"/>
          <w:bCs w:val="0"/>
          <w:color w:val="000000" w:themeColor="text1"/>
          <w:sz w:val="24"/>
        </w:rPr>
      </w:pPr>
      <w:r w:rsidRPr="0027665F">
        <w:rPr>
          <w:b w:val="0"/>
          <w:bCs w:val="0"/>
          <w:color w:val="000000" w:themeColor="text1"/>
          <w:sz w:val="24"/>
        </w:rPr>
        <w:t>4. pielikums Iepirkuma līguma projekts</w:t>
      </w:r>
    </w:p>
    <w:p w:rsidR="00383ED5" w:rsidRDefault="00383ED5" w:rsidP="00383ED5">
      <w:pPr>
        <w:spacing w:after="160" w:line="259" w:lineRule="auto"/>
        <w:rPr>
          <w:color w:val="000000" w:themeColor="text1"/>
          <w:lang w:val="lv-LV"/>
        </w:rPr>
      </w:pPr>
      <w:r>
        <w:rPr>
          <w:b/>
          <w:bCs/>
          <w:color w:val="000000" w:themeColor="text1"/>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83ED5" w:rsidRPr="0027665F" w:rsidTr="00E17F03">
        <w:tc>
          <w:tcPr>
            <w:tcW w:w="5778" w:type="dxa"/>
          </w:tcPr>
          <w:p w:rsidR="00383ED5" w:rsidRPr="0027665F" w:rsidRDefault="00383ED5" w:rsidP="00E17F03">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383ED5" w:rsidRPr="0027665F" w:rsidTr="00E17F03">
        <w:tc>
          <w:tcPr>
            <w:tcW w:w="5778" w:type="dxa"/>
          </w:tcPr>
          <w:p w:rsidR="00383ED5" w:rsidRPr="0027665F" w:rsidRDefault="00383ED5" w:rsidP="00E17F03">
            <w:pPr>
              <w:jc w:val="both"/>
              <w:rPr>
                <w:color w:val="000000" w:themeColor="text1"/>
                <w:sz w:val="22"/>
                <w:szCs w:val="22"/>
                <w:lang w:val="lv-LV" w:eastAsia="lv-LV"/>
              </w:rPr>
            </w:pPr>
            <w:r w:rsidRPr="0027665F">
              <w:rPr>
                <w:color w:val="000000" w:themeColor="text1"/>
                <w:sz w:val="22"/>
                <w:szCs w:val="22"/>
                <w:lang w:val="lv-LV"/>
              </w:rPr>
              <w:t xml:space="preserve">Iepirkuma </w:t>
            </w:r>
            <w:r>
              <w:rPr>
                <w:color w:val="000000" w:themeColor="text1"/>
                <w:sz w:val="22"/>
                <w:szCs w:val="22"/>
                <w:lang w:val="lv-LV" w:eastAsia="lv-LV"/>
              </w:rPr>
              <w:t>“Semināru organizēšanas pakalpojumi Jēkabpils novadā pilotprojektos neiesaistīto pašvaldību politiķu un darbinieku apmācībai par tematisko tīklu un salīdzināmo datu bāzes izmantošanas iespējām</w:t>
            </w:r>
            <w:r w:rsidRPr="0027665F">
              <w:rPr>
                <w:bCs/>
                <w:color w:val="000000" w:themeColor="text1"/>
                <w:sz w:val="22"/>
                <w:szCs w:val="22"/>
                <w:lang w:val="lv-LV"/>
              </w:rPr>
              <w:t>”</w:t>
            </w:r>
            <w:r>
              <w:rPr>
                <w:color w:val="000000" w:themeColor="text1"/>
                <w:sz w:val="22"/>
                <w:szCs w:val="22"/>
                <w:lang w:val="lv-LV"/>
              </w:rPr>
              <w:t xml:space="preserve"> (Iepirkuma identifikācijas </w:t>
            </w:r>
            <w:proofErr w:type="spellStart"/>
            <w:r>
              <w:rPr>
                <w:color w:val="000000" w:themeColor="text1"/>
                <w:sz w:val="22"/>
                <w:szCs w:val="22"/>
                <w:lang w:val="lv-LV"/>
              </w:rPr>
              <w:t>Nr.LPS</w:t>
            </w:r>
            <w:proofErr w:type="spellEnd"/>
            <w:r>
              <w:rPr>
                <w:color w:val="000000" w:themeColor="text1"/>
                <w:sz w:val="22"/>
                <w:szCs w:val="22"/>
                <w:lang w:val="lv-LV"/>
              </w:rPr>
              <w:t>/2016/29/NFI</w:t>
            </w:r>
            <w:r w:rsidRPr="0027665F">
              <w:rPr>
                <w:color w:val="000000" w:themeColor="text1"/>
                <w:sz w:val="22"/>
                <w:szCs w:val="22"/>
                <w:lang w:val="lv-LV"/>
              </w:rPr>
              <w:t>)</w:t>
            </w:r>
          </w:p>
          <w:p w:rsidR="00383ED5" w:rsidRPr="0027665F" w:rsidRDefault="00383ED5" w:rsidP="00E17F03">
            <w:pPr>
              <w:rPr>
                <w:bCs/>
                <w:color w:val="000000" w:themeColor="text1"/>
                <w:lang w:val="lv-LV"/>
              </w:rPr>
            </w:pPr>
          </w:p>
        </w:tc>
      </w:tr>
    </w:tbl>
    <w:p w:rsidR="00383ED5" w:rsidRPr="0027665F" w:rsidRDefault="00383ED5" w:rsidP="00383ED5">
      <w:pPr>
        <w:pStyle w:val="BodyText"/>
        <w:spacing w:line="312" w:lineRule="auto"/>
        <w:jc w:val="left"/>
        <w:rPr>
          <w:b w:val="0"/>
          <w:caps/>
          <w:color w:val="000000" w:themeColor="text1"/>
          <w:sz w:val="24"/>
          <w:lang w:eastAsia="ar-SA"/>
        </w:rPr>
      </w:pPr>
    </w:p>
    <w:p w:rsidR="00383ED5" w:rsidRPr="0027665F" w:rsidRDefault="00383ED5" w:rsidP="00383ED5">
      <w:pPr>
        <w:rPr>
          <w:b/>
          <w:caps/>
          <w:color w:val="000000" w:themeColor="text1"/>
          <w:lang w:val="lv-LV" w:eastAsia="ar-SA"/>
        </w:rPr>
      </w:pPr>
    </w:p>
    <w:p w:rsidR="00383ED5" w:rsidRPr="0027665F" w:rsidRDefault="00383ED5" w:rsidP="00383ED5">
      <w:pPr>
        <w:jc w:val="center"/>
        <w:rPr>
          <w:b/>
          <w:caps/>
          <w:color w:val="000000" w:themeColor="text1"/>
          <w:lang w:val="lv-LV" w:eastAsia="ar-SA"/>
        </w:rPr>
      </w:pPr>
    </w:p>
    <w:p w:rsidR="00383ED5" w:rsidRPr="0027665F" w:rsidRDefault="00383ED5" w:rsidP="00383ED5">
      <w:pPr>
        <w:jc w:val="center"/>
        <w:rPr>
          <w:b/>
          <w:caps/>
          <w:color w:val="000000" w:themeColor="text1"/>
          <w:lang w:val="lv-LV" w:eastAsia="ar-SA"/>
        </w:rPr>
      </w:pPr>
    </w:p>
    <w:p w:rsidR="00383ED5" w:rsidRPr="0027665F" w:rsidRDefault="00383ED5" w:rsidP="00383ED5">
      <w:pPr>
        <w:jc w:val="center"/>
        <w:rPr>
          <w:b/>
          <w:caps/>
          <w:color w:val="000000" w:themeColor="text1"/>
          <w:lang w:val="lv-LV" w:eastAsia="ar-SA"/>
        </w:rPr>
      </w:pPr>
    </w:p>
    <w:p w:rsidR="00383ED5" w:rsidRPr="0027665F" w:rsidRDefault="00383ED5" w:rsidP="00383ED5">
      <w:pPr>
        <w:jc w:val="center"/>
        <w:rPr>
          <w:b/>
          <w:caps/>
          <w:color w:val="000000" w:themeColor="text1"/>
          <w:lang w:val="lv-LV" w:eastAsia="ar-SA"/>
        </w:rPr>
      </w:pPr>
    </w:p>
    <w:p w:rsidR="00383ED5" w:rsidRPr="0027665F" w:rsidRDefault="00383ED5" w:rsidP="00383ED5">
      <w:pPr>
        <w:jc w:val="center"/>
        <w:rPr>
          <w:b/>
          <w:caps/>
          <w:color w:val="000000" w:themeColor="text1"/>
          <w:lang w:val="lv-LV" w:eastAsia="ar-SA"/>
        </w:rPr>
      </w:pPr>
    </w:p>
    <w:p w:rsidR="00383ED5" w:rsidRPr="0027665F" w:rsidRDefault="00383ED5" w:rsidP="00383ED5">
      <w:pPr>
        <w:jc w:val="center"/>
        <w:rPr>
          <w:b/>
          <w:caps/>
          <w:color w:val="000000" w:themeColor="text1"/>
          <w:lang w:val="lv-LV" w:eastAsia="ar-SA"/>
        </w:rPr>
      </w:pPr>
    </w:p>
    <w:p w:rsidR="00383ED5" w:rsidRPr="0027665F" w:rsidRDefault="00383ED5" w:rsidP="00383ED5">
      <w:pPr>
        <w:jc w:val="center"/>
        <w:rPr>
          <w:b/>
          <w:caps/>
          <w:color w:val="000000" w:themeColor="text1"/>
          <w:lang w:val="lv-LV" w:eastAsia="ar-SA"/>
        </w:rPr>
      </w:pPr>
      <w:r w:rsidRPr="0027665F">
        <w:rPr>
          <w:b/>
          <w:caps/>
          <w:color w:val="000000" w:themeColor="text1"/>
          <w:lang w:val="lv-LV" w:eastAsia="ar-SA"/>
        </w:rPr>
        <w:t>PIETEIKUMA PAR PIEDALĪŠANOS iepirkumA PROCEDŪRĀ FORMA</w:t>
      </w:r>
    </w:p>
    <w:p w:rsidR="00383ED5" w:rsidRPr="0027665F" w:rsidRDefault="00383ED5" w:rsidP="00383ED5">
      <w:pPr>
        <w:jc w:val="both"/>
        <w:rPr>
          <w:color w:val="000000" w:themeColor="text1"/>
          <w:lang w:val="lv-LV" w:eastAsia="ar-SA"/>
        </w:rPr>
      </w:pPr>
    </w:p>
    <w:p w:rsidR="00383ED5" w:rsidRPr="0027665F" w:rsidRDefault="00383ED5" w:rsidP="00383ED5">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pieteikumu dalībai iepirkumā</w:t>
      </w:r>
    </w:p>
    <w:p w:rsidR="00383ED5" w:rsidRPr="0027665F" w:rsidRDefault="00383ED5" w:rsidP="00383ED5">
      <w:pPr>
        <w:jc w:val="center"/>
        <w:rPr>
          <w:color w:val="000000" w:themeColor="text1"/>
          <w:lang w:val="lv-LV"/>
        </w:rPr>
      </w:pPr>
    </w:p>
    <w:p w:rsidR="00383ED5" w:rsidRDefault="00383ED5" w:rsidP="00383ED5">
      <w:pPr>
        <w:jc w:val="center"/>
        <w:rPr>
          <w:bCs/>
          <w:color w:val="000000" w:themeColor="text1"/>
          <w:sz w:val="28"/>
          <w:szCs w:val="28"/>
          <w:lang w:val="lv-LV"/>
        </w:rPr>
      </w:pPr>
      <w:r>
        <w:rPr>
          <w:b/>
          <w:color w:val="000000" w:themeColor="text1"/>
          <w:sz w:val="28"/>
          <w:szCs w:val="28"/>
          <w:lang w:val="lv-LV" w:eastAsia="lv-LV"/>
        </w:rPr>
        <w:t>“Semināru organizēšanas pakalpojumi Jēkabpils novadā pilotprojektos neiesaistīto pašvaldību politiķu un darbinieku apmācībai par tematisko tīklu un salīdzināmo datu bāzes izmantošanas iespējām</w:t>
      </w:r>
      <w:r>
        <w:rPr>
          <w:bCs/>
          <w:color w:val="000000" w:themeColor="text1"/>
          <w:sz w:val="28"/>
          <w:szCs w:val="28"/>
          <w:lang w:val="lv-LV"/>
        </w:rPr>
        <w:t>”</w:t>
      </w:r>
    </w:p>
    <w:p w:rsidR="00383ED5" w:rsidRPr="0027665F" w:rsidRDefault="00383ED5" w:rsidP="00383ED5">
      <w:pPr>
        <w:pStyle w:val="BodyText"/>
        <w:rPr>
          <w:b w:val="0"/>
          <w:color w:val="000000" w:themeColor="text1"/>
          <w:sz w:val="24"/>
        </w:rPr>
      </w:pPr>
      <w:r w:rsidRPr="0027665F">
        <w:rPr>
          <w:b w:val="0"/>
          <w:color w:val="000000" w:themeColor="text1"/>
          <w:sz w:val="24"/>
        </w:rPr>
        <w:t xml:space="preserve">Identifikācijas Nr. </w:t>
      </w:r>
      <w:r>
        <w:rPr>
          <w:b w:val="0"/>
          <w:color w:val="000000" w:themeColor="text1"/>
          <w:sz w:val="24"/>
        </w:rPr>
        <w:t>LPS/2016/29/NFI</w:t>
      </w:r>
    </w:p>
    <w:p w:rsidR="00383ED5" w:rsidRPr="0027665F" w:rsidRDefault="00383ED5" w:rsidP="00383ED5">
      <w:pPr>
        <w:pStyle w:val="BodyText"/>
        <w:rPr>
          <w:b w:val="0"/>
          <w:color w:val="000000" w:themeColor="text1"/>
          <w:sz w:val="24"/>
        </w:rPr>
      </w:pPr>
    </w:p>
    <w:p w:rsidR="00383ED5" w:rsidRPr="0027665F" w:rsidRDefault="00383ED5" w:rsidP="00383ED5">
      <w:pPr>
        <w:tabs>
          <w:tab w:val="left" w:pos="7200"/>
        </w:tabs>
        <w:jc w:val="both"/>
        <w:rPr>
          <w:color w:val="000000" w:themeColor="text1"/>
          <w:lang w:val="lv-LV"/>
        </w:rPr>
      </w:pPr>
      <w:r w:rsidRPr="0027665F">
        <w:rPr>
          <w:color w:val="000000" w:themeColor="text1"/>
          <w:lang w:val="lv-LV"/>
        </w:rPr>
        <w:t>un saskaņā ar iepirkuma noteikumiem apliecina, ka:</w:t>
      </w:r>
    </w:p>
    <w:p w:rsidR="00383ED5" w:rsidRPr="0027665F" w:rsidRDefault="00383ED5" w:rsidP="00383ED5">
      <w:pPr>
        <w:numPr>
          <w:ilvl w:val="0"/>
          <w:numId w:val="1"/>
        </w:numPr>
        <w:jc w:val="both"/>
        <w:rPr>
          <w:color w:val="000000" w:themeColor="text1"/>
          <w:lang w:val="lv-LV"/>
        </w:rPr>
      </w:pPr>
      <w:r w:rsidRPr="0027665F">
        <w:rPr>
          <w:color w:val="000000" w:themeColor="text1"/>
          <w:lang w:val="lv-LV"/>
        </w:rPr>
        <w:t>Atzīst sev par saistošām un apņemas ievērot iepirkuma Nolikuma prasības.</w:t>
      </w:r>
    </w:p>
    <w:p w:rsidR="00383ED5" w:rsidRPr="00B12DA2" w:rsidRDefault="00383ED5" w:rsidP="00383ED5">
      <w:pPr>
        <w:numPr>
          <w:ilvl w:val="0"/>
          <w:numId w:val="1"/>
        </w:numPr>
        <w:jc w:val="both"/>
        <w:rPr>
          <w:color w:val="000000" w:themeColor="text1"/>
          <w:lang w:val="lv-LV"/>
        </w:rPr>
      </w:pPr>
      <w:r w:rsidRPr="00B12DA2">
        <w:rPr>
          <w:color w:val="000000" w:themeColor="text1"/>
          <w:lang w:val="lv-LV"/>
        </w:rPr>
        <w:t xml:space="preserve">Līguma slēgšanas tiesību piešķiršanas gadījumā apņemas sniegt pakalpojumu saskaņā ar iepirkumā iesniegto piedāvājumu, pilnībā ievērojot Tehniskajā specifikācijā noteiktās prasības, </w:t>
      </w:r>
    </w:p>
    <w:p w:rsidR="00383ED5" w:rsidRPr="0027665F" w:rsidRDefault="00383ED5" w:rsidP="00383ED5">
      <w:pPr>
        <w:numPr>
          <w:ilvl w:val="0"/>
          <w:numId w:val="1"/>
        </w:numPr>
        <w:jc w:val="both"/>
        <w:rPr>
          <w:color w:val="000000" w:themeColor="text1"/>
          <w:lang w:val="lv-LV"/>
        </w:rPr>
      </w:pPr>
      <w:r w:rsidRPr="0027665F">
        <w:rPr>
          <w:color w:val="000000" w:themeColor="text1"/>
          <w:lang w:val="lv-LV"/>
        </w:rPr>
        <w:t>Visas piedāvājumā sniegtās ziņas ir precīzas un patiesas.</w:t>
      </w:r>
    </w:p>
    <w:p w:rsidR="00383ED5" w:rsidRPr="0027665F" w:rsidRDefault="00383ED5" w:rsidP="00383ED5">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383ED5" w:rsidRPr="0027665F" w:rsidTr="00E17F03">
        <w:trPr>
          <w:trHeight w:val="361"/>
        </w:trPr>
        <w:tc>
          <w:tcPr>
            <w:tcW w:w="3686" w:type="dxa"/>
            <w:shd w:val="pct5" w:color="auto" w:fill="FFFFFF"/>
          </w:tcPr>
          <w:p w:rsidR="00383ED5" w:rsidRPr="0027665F" w:rsidRDefault="00383ED5" w:rsidP="00E17F03">
            <w:pPr>
              <w:spacing w:before="120"/>
              <w:rPr>
                <w:b/>
                <w:color w:val="000000" w:themeColor="text1"/>
                <w:lang w:val="lv-LV"/>
              </w:rPr>
            </w:pPr>
            <w:r w:rsidRPr="0027665F">
              <w:rPr>
                <w:b/>
                <w:color w:val="000000" w:themeColor="text1"/>
                <w:lang w:val="lv-LV"/>
              </w:rPr>
              <w:t xml:space="preserve">Pretendents </w:t>
            </w:r>
          </w:p>
        </w:tc>
        <w:tc>
          <w:tcPr>
            <w:tcW w:w="4819" w:type="dxa"/>
          </w:tcPr>
          <w:p w:rsidR="00383ED5" w:rsidRPr="0027665F" w:rsidRDefault="00383ED5" w:rsidP="00E17F03">
            <w:pPr>
              <w:spacing w:before="120" w:after="120"/>
              <w:rPr>
                <w:color w:val="000000" w:themeColor="text1"/>
                <w:lang w:val="lv-LV"/>
              </w:rPr>
            </w:pPr>
          </w:p>
        </w:tc>
      </w:tr>
      <w:tr w:rsidR="00383ED5" w:rsidRPr="0027665F" w:rsidTr="00E17F03">
        <w:trPr>
          <w:trHeight w:val="362"/>
        </w:trPr>
        <w:tc>
          <w:tcPr>
            <w:tcW w:w="3686" w:type="dxa"/>
            <w:shd w:val="pct5" w:color="auto" w:fill="FFFFFF"/>
            <w:vAlign w:val="center"/>
          </w:tcPr>
          <w:p w:rsidR="00383ED5" w:rsidRPr="0027665F" w:rsidRDefault="00383ED5" w:rsidP="00E17F03">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rsidR="00383ED5" w:rsidRPr="0027665F" w:rsidRDefault="00383ED5" w:rsidP="00E17F03">
            <w:pPr>
              <w:spacing w:before="120" w:after="120"/>
              <w:rPr>
                <w:color w:val="000000" w:themeColor="text1"/>
                <w:lang w:val="lv-LV"/>
              </w:rPr>
            </w:pPr>
          </w:p>
        </w:tc>
      </w:tr>
      <w:tr w:rsidR="00383ED5" w:rsidRPr="0027665F" w:rsidTr="00E17F03">
        <w:trPr>
          <w:trHeight w:val="362"/>
        </w:trPr>
        <w:tc>
          <w:tcPr>
            <w:tcW w:w="3686" w:type="dxa"/>
            <w:shd w:val="pct5" w:color="auto" w:fill="FFFFFF"/>
            <w:vAlign w:val="center"/>
          </w:tcPr>
          <w:p w:rsidR="00383ED5" w:rsidRPr="0027665F" w:rsidRDefault="00383ED5" w:rsidP="00E17F03">
            <w:pPr>
              <w:rPr>
                <w:b/>
                <w:color w:val="000000" w:themeColor="text1"/>
                <w:spacing w:val="-10"/>
                <w:lang w:val="lv-LV"/>
              </w:rPr>
            </w:pPr>
            <w:r>
              <w:rPr>
                <w:b/>
                <w:color w:val="000000" w:themeColor="text1"/>
                <w:spacing w:val="-10"/>
                <w:lang w:val="lv-LV"/>
              </w:rPr>
              <w:t>PVD r</w:t>
            </w:r>
            <w:r w:rsidRPr="0027665F">
              <w:rPr>
                <w:b/>
                <w:color w:val="000000" w:themeColor="text1"/>
                <w:spacing w:val="-10"/>
                <w:lang w:val="lv-LV"/>
              </w:rPr>
              <w:t>eģistrācijas  Nr.</w:t>
            </w:r>
          </w:p>
        </w:tc>
        <w:tc>
          <w:tcPr>
            <w:tcW w:w="4819" w:type="dxa"/>
            <w:vAlign w:val="center"/>
          </w:tcPr>
          <w:p w:rsidR="00383ED5" w:rsidRPr="0027665F" w:rsidRDefault="00383ED5" w:rsidP="00E17F03">
            <w:pPr>
              <w:spacing w:before="120" w:after="120"/>
              <w:rPr>
                <w:color w:val="000000" w:themeColor="text1"/>
                <w:lang w:val="lv-LV"/>
              </w:rPr>
            </w:pPr>
          </w:p>
        </w:tc>
      </w:tr>
      <w:tr w:rsidR="00383ED5" w:rsidRPr="0027665F" w:rsidTr="00E17F03">
        <w:trPr>
          <w:trHeight w:val="315"/>
        </w:trPr>
        <w:tc>
          <w:tcPr>
            <w:tcW w:w="3686" w:type="dxa"/>
            <w:shd w:val="pct5" w:color="auto" w:fill="FFFFFF"/>
            <w:vAlign w:val="center"/>
          </w:tcPr>
          <w:p w:rsidR="00383ED5" w:rsidRPr="0027665F" w:rsidRDefault="00383ED5" w:rsidP="00E17F03">
            <w:pPr>
              <w:rPr>
                <w:b/>
                <w:color w:val="000000" w:themeColor="text1"/>
                <w:lang w:val="lv-LV"/>
              </w:rPr>
            </w:pPr>
            <w:r w:rsidRPr="0027665F">
              <w:rPr>
                <w:b/>
                <w:color w:val="000000" w:themeColor="text1"/>
                <w:lang w:val="lv-LV"/>
              </w:rPr>
              <w:t>Juridiskā adrese</w:t>
            </w:r>
          </w:p>
        </w:tc>
        <w:tc>
          <w:tcPr>
            <w:tcW w:w="4819" w:type="dxa"/>
            <w:vAlign w:val="center"/>
          </w:tcPr>
          <w:p w:rsidR="00383ED5" w:rsidRPr="0027665F" w:rsidRDefault="00383ED5" w:rsidP="00E17F03">
            <w:pPr>
              <w:spacing w:before="120" w:after="120"/>
              <w:rPr>
                <w:color w:val="000000" w:themeColor="text1"/>
                <w:lang w:val="lv-LV"/>
              </w:rPr>
            </w:pPr>
          </w:p>
        </w:tc>
      </w:tr>
      <w:tr w:rsidR="00383ED5" w:rsidRPr="0027665F" w:rsidTr="00E17F03">
        <w:trPr>
          <w:trHeight w:val="397"/>
        </w:trPr>
        <w:tc>
          <w:tcPr>
            <w:tcW w:w="3686" w:type="dxa"/>
            <w:shd w:val="pct5" w:color="auto" w:fill="FFFFFF"/>
            <w:vAlign w:val="center"/>
          </w:tcPr>
          <w:p w:rsidR="00383ED5" w:rsidRPr="0027665F" w:rsidRDefault="00383ED5" w:rsidP="00E17F03">
            <w:pPr>
              <w:rPr>
                <w:b/>
                <w:color w:val="000000" w:themeColor="text1"/>
                <w:lang w:val="lv-LV"/>
              </w:rPr>
            </w:pPr>
            <w:r w:rsidRPr="0027665F">
              <w:rPr>
                <w:b/>
                <w:color w:val="000000" w:themeColor="text1"/>
                <w:spacing w:val="-10"/>
                <w:lang w:val="lv-LV"/>
              </w:rPr>
              <w:t>Faktiskā adrese</w:t>
            </w:r>
          </w:p>
        </w:tc>
        <w:tc>
          <w:tcPr>
            <w:tcW w:w="4819" w:type="dxa"/>
            <w:vAlign w:val="center"/>
          </w:tcPr>
          <w:p w:rsidR="00383ED5" w:rsidRPr="0027665F" w:rsidRDefault="00383ED5" w:rsidP="00E17F03">
            <w:pPr>
              <w:spacing w:before="120" w:after="120"/>
              <w:rPr>
                <w:color w:val="000000" w:themeColor="text1"/>
                <w:lang w:val="lv-LV"/>
              </w:rPr>
            </w:pPr>
          </w:p>
        </w:tc>
      </w:tr>
      <w:tr w:rsidR="00383ED5" w:rsidRPr="0027665F" w:rsidTr="00E17F03">
        <w:trPr>
          <w:trHeight w:val="397"/>
        </w:trPr>
        <w:tc>
          <w:tcPr>
            <w:tcW w:w="3686" w:type="dxa"/>
            <w:shd w:val="clear" w:color="auto" w:fill="F3F3F3"/>
            <w:vAlign w:val="center"/>
          </w:tcPr>
          <w:p w:rsidR="00383ED5" w:rsidRPr="0027665F" w:rsidRDefault="00383ED5" w:rsidP="00E17F03">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rsidR="00383ED5" w:rsidRPr="0027665F" w:rsidRDefault="00383ED5" w:rsidP="00E17F03">
            <w:pPr>
              <w:spacing w:before="120" w:after="120"/>
              <w:rPr>
                <w:color w:val="000000" w:themeColor="text1"/>
                <w:lang w:val="lv-LV"/>
              </w:rPr>
            </w:pPr>
          </w:p>
        </w:tc>
      </w:tr>
      <w:tr w:rsidR="00383ED5" w:rsidRPr="0027665F" w:rsidTr="00E17F03">
        <w:trPr>
          <w:trHeight w:val="397"/>
        </w:trPr>
        <w:tc>
          <w:tcPr>
            <w:tcW w:w="3686" w:type="dxa"/>
            <w:shd w:val="pct5" w:color="auto" w:fill="FFFFFF"/>
            <w:vAlign w:val="center"/>
          </w:tcPr>
          <w:p w:rsidR="00383ED5" w:rsidRPr="0027665F" w:rsidRDefault="00383ED5" w:rsidP="00E17F03">
            <w:pPr>
              <w:rPr>
                <w:b/>
                <w:color w:val="000000" w:themeColor="text1"/>
                <w:lang w:val="lv-LV"/>
              </w:rPr>
            </w:pPr>
            <w:r w:rsidRPr="0027665F">
              <w:rPr>
                <w:b/>
                <w:color w:val="000000" w:themeColor="text1"/>
                <w:lang w:val="lv-LV"/>
              </w:rPr>
              <w:t>Kontaktpersonas tālr./fakss, e-pasts</w:t>
            </w:r>
          </w:p>
        </w:tc>
        <w:tc>
          <w:tcPr>
            <w:tcW w:w="4819" w:type="dxa"/>
            <w:vAlign w:val="center"/>
          </w:tcPr>
          <w:p w:rsidR="00383ED5" w:rsidRPr="0027665F" w:rsidRDefault="00383ED5" w:rsidP="00E17F03">
            <w:pPr>
              <w:spacing w:before="120" w:after="120"/>
              <w:rPr>
                <w:color w:val="000000" w:themeColor="text1"/>
                <w:lang w:val="lv-LV"/>
              </w:rPr>
            </w:pPr>
          </w:p>
        </w:tc>
      </w:tr>
      <w:tr w:rsidR="00383ED5" w:rsidRPr="0027665F" w:rsidTr="00E17F03">
        <w:trPr>
          <w:trHeight w:val="397"/>
        </w:trPr>
        <w:tc>
          <w:tcPr>
            <w:tcW w:w="3686" w:type="dxa"/>
            <w:shd w:val="pct5" w:color="auto" w:fill="FFFFFF"/>
            <w:vAlign w:val="center"/>
          </w:tcPr>
          <w:p w:rsidR="00383ED5" w:rsidRPr="0027665F" w:rsidRDefault="00383ED5" w:rsidP="00E17F03">
            <w:pPr>
              <w:rPr>
                <w:b/>
                <w:color w:val="000000" w:themeColor="text1"/>
                <w:lang w:val="lv-LV"/>
              </w:rPr>
            </w:pPr>
            <w:r w:rsidRPr="0027665F">
              <w:rPr>
                <w:b/>
                <w:color w:val="000000" w:themeColor="text1"/>
                <w:spacing w:val="-11"/>
                <w:lang w:val="lv-LV"/>
              </w:rPr>
              <w:t>Bankas nosaukums, filiāle</w:t>
            </w:r>
          </w:p>
        </w:tc>
        <w:tc>
          <w:tcPr>
            <w:tcW w:w="4819" w:type="dxa"/>
            <w:vAlign w:val="center"/>
          </w:tcPr>
          <w:p w:rsidR="00383ED5" w:rsidRPr="0027665F" w:rsidRDefault="00383ED5" w:rsidP="00E17F03">
            <w:pPr>
              <w:spacing w:before="120" w:after="120"/>
              <w:rPr>
                <w:color w:val="000000" w:themeColor="text1"/>
                <w:lang w:val="lv-LV"/>
              </w:rPr>
            </w:pPr>
          </w:p>
        </w:tc>
      </w:tr>
      <w:tr w:rsidR="00383ED5" w:rsidRPr="0027665F" w:rsidTr="00E17F03">
        <w:trPr>
          <w:trHeight w:val="397"/>
        </w:trPr>
        <w:tc>
          <w:tcPr>
            <w:tcW w:w="3686" w:type="dxa"/>
            <w:shd w:val="pct5" w:color="auto" w:fill="FFFFFF"/>
            <w:vAlign w:val="center"/>
          </w:tcPr>
          <w:p w:rsidR="00383ED5" w:rsidRPr="0027665F" w:rsidRDefault="00383ED5" w:rsidP="00E17F03">
            <w:pPr>
              <w:rPr>
                <w:b/>
                <w:color w:val="000000" w:themeColor="text1"/>
                <w:lang w:val="lv-LV"/>
              </w:rPr>
            </w:pPr>
            <w:r w:rsidRPr="0027665F">
              <w:rPr>
                <w:b/>
                <w:color w:val="000000" w:themeColor="text1"/>
                <w:spacing w:val="-11"/>
                <w:lang w:val="lv-LV"/>
              </w:rPr>
              <w:t>Bankas kods</w:t>
            </w:r>
          </w:p>
        </w:tc>
        <w:tc>
          <w:tcPr>
            <w:tcW w:w="4819" w:type="dxa"/>
            <w:vAlign w:val="center"/>
          </w:tcPr>
          <w:p w:rsidR="00383ED5" w:rsidRPr="0027665F" w:rsidRDefault="00383ED5" w:rsidP="00E17F03">
            <w:pPr>
              <w:spacing w:before="120" w:after="120"/>
              <w:rPr>
                <w:color w:val="000000" w:themeColor="text1"/>
                <w:lang w:val="lv-LV"/>
              </w:rPr>
            </w:pPr>
          </w:p>
        </w:tc>
      </w:tr>
      <w:tr w:rsidR="00383ED5" w:rsidRPr="0027665F" w:rsidTr="00E17F03">
        <w:trPr>
          <w:trHeight w:val="386"/>
        </w:trPr>
        <w:tc>
          <w:tcPr>
            <w:tcW w:w="3686" w:type="dxa"/>
            <w:shd w:val="pct5" w:color="auto" w:fill="FFFFFF"/>
            <w:vAlign w:val="center"/>
          </w:tcPr>
          <w:p w:rsidR="00383ED5" w:rsidRPr="0027665F" w:rsidRDefault="00383ED5" w:rsidP="00E17F03">
            <w:pPr>
              <w:rPr>
                <w:b/>
                <w:color w:val="000000" w:themeColor="text1"/>
                <w:lang w:val="lv-LV"/>
              </w:rPr>
            </w:pPr>
            <w:r w:rsidRPr="0027665F">
              <w:rPr>
                <w:b/>
                <w:color w:val="000000" w:themeColor="text1"/>
                <w:spacing w:val="-11"/>
                <w:lang w:val="lv-LV"/>
              </w:rPr>
              <w:t>Norēķinu konts</w:t>
            </w:r>
          </w:p>
        </w:tc>
        <w:tc>
          <w:tcPr>
            <w:tcW w:w="4819" w:type="dxa"/>
            <w:vAlign w:val="center"/>
          </w:tcPr>
          <w:p w:rsidR="00383ED5" w:rsidRPr="0027665F" w:rsidRDefault="00383ED5" w:rsidP="00E17F03">
            <w:pPr>
              <w:spacing w:before="120" w:after="120"/>
              <w:rPr>
                <w:color w:val="000000" w:themeColor="text1"/>
                <w:lang w:val="lv-LV"/>
              </w:rPr>
            </w:pPr>
          </w:p>
        </w:tc>
      </w:tr>
    </w:tbl>
    <w:p w:rsidR="00383ED5" w:rsidRPr="0027665F" w:rsidRDefault="00383ED5" w:rsidP="00383ED5">
      <w:pPr>
        <w:rPr>
          <w:color w:val="000000" w:themeColor="text1"/>
          <w:lang w:val="lv-LV"/>
        </w:rPr>
      </w:pPr>
    </w:p>
    <w:p w:rsidR="00383ED5" w:rsidRPr="0027665F" w:rsidRDefault="00383ED5" w:rsidP="00383ED5">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rsidR="00383ED5" w:rsidRPr="0027665F" w:rsidRDefault="00383ED5" w:rsidP="00383ED5">
      <w:pPr>
        <w:shd w:val="clear" w:color="auto" w:fill="FFFFFF"/>
        <w:rPr>
          <w:b/>
          <w:color w:val="000000" w:themeColor="text1"/>
          <w:lang w:val="lv-LV"/>
        </w:rPr>
      </w:pPr>
    </w:p>
    <w:p w:rsidR="00383ED5" w:rsidRPr="0027665F" w:rsidRDefault="00383ED5" w:rsidP="00383ED5">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83ED5" w:rsidRPr="0027665F" w:rsidTr="00E17F03">
        <w:tc>
          <w:tcPr>
            <w:tcW w:w="5778" w:type="dxa"/>
          </w:tcPr>
          <w:p w:rsidR="00383ED5" w:rsidRPr="0027665F" w:rsidRDefault="00383ED5" w:rsidP="00E17F03">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383ED5" w:rsidRPr="0027665F" w:rsidTr="00E17F03">
        <w:tc>
          <w:tcPr>
            <w:tcW w:w="5778" w:type="dxa"/>
          </w:tcPr>
          <w:p w:rsidR="00383ED5" w:rsidRPr="0027665F" w:rsidRDefault="00383ED5" w:rsidP="00E17F03">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Pr>
                <w:color w:val="000000" w:themeColor="text1"/>
                <w:sz w:val="22"/>
                <w:szCs w:val="22"/>
                <w:lang w:val="lv-LV" w:eastAsia="lv-LV"/>
              </w:rPr>
              <w:t>Semināru organizēšanas pakalpojumi Jēkabpils novadā pilotprojektos neiesaistīto pašvaldību politiķu un darbinieku apmācībai par tematisko tīklu un salīdzināmo datu bāzes izmantošanas iespējām</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Pr>
                <w:color w:val="000000" w:themeColor="text1"/>
                <w:sz w:val="22"/>
                <w:szCs w:val="22"/>
                <w:lang w:val="lv-LV"/>
              </w:rPr>
              <w:t>LPS/2016/29/NFI</w:t>
            </w:r>
            <w:r w:rsidRPr="0027665F">
              <w:rPr>
                <w:color w:val="000000" w:themeColor="text1"/>
                <w:sz w:val="22"/>
                <w:szCs w:val="22"/>
                <w:lang w:val="lv-LV"/>
              </w:rPr>
              <w:t>)</w:t>
            </w:r>
          </w:p>
          <w:p w:rsidR="00383ED5" w:rsidRPr="0027665F" w:rsidRDefault="00383ED5" w:rsidP="00E17F03">
            <w:pPr>
              <w:rPr>
                <w:bCs/>
                <w:color w:val="000000" w:themeColor="text1"/>
                <w:lang w:val="lv-LV"/>
              </w:rPr>
            </w:pPr>
          </w:p>
        </w:tc>
      </w:tr>
    </w:tbl>
    <w:p w:rsidR="00383ED5" w:rsidRPr="0027665F" w:rsidRDefault="00383ED5" w:rsidP="00383ED5">
      <w:pPr>
        <w:pStyle w:val="BodyText"/>
        <w:jc w:val="right"/>
        <w:rPr>
          <w:color w:val="000000" w:themeColor="text1"/>
          <w:sz w:val="24"/>
        </w:rPr>
      </w:pPr>
    </w:p>
    <w:p w:rsidR="00383ED5" w:rsidRPr="0027665F" w:rsidRDefault="00383ED5" w:rsidP="00383ED5">
      <w:pPr>
        <w:pStyle w:val="BodyText"/>
        <w:rPr>
          <w:color w:val="000000" w:themeColor="text1"/>
          <w:sz w:val="24"/>
        </w:rPr>
      </w:pPr>
    </w:p>
    <w:p w:rsidR="00383ED5" w:rsidRPr="0027665F" w:rsidRDefault="00383ED5" w:rsidP="00383ED5">
      <w:pPr>
        <w:pStyle w:val="BodyText"/>
        <w:rPr>
          <w:color w:val="000000" w:themeColor="text1"/>
          <w:sz w:val="24"/>
        </w:rPr>
      </w:pPr>
    </w:p>
    <w:p w:rsidR="00383ED5" w:rsidRPr="0027665F" w:rsidRDefault="00383ED5" w:rsidP="00383ED5">
      <w:pPr>
        <w:pStyle w:val="BodyText"/>
        <w:rPr>
          <w:color w:val="000000" w:themeColor="text1"/>
          <w:sz w:val="24"/>
        </w:rPr>
      </w:pPr>
    </w:p>
    <w:p w:rsidR="00383ED5" w:rsidRPr="0027665F" w:rsidRDefault="00383ED5" w:rsidP="00383ED5">
      <w:pPr>
        <w:pStyle w:val="BodyText"/>
        <w:rPr>
          <w:color w:val="000000" w:themeColor="text1"/>
          <w:sz w:val="24"/>
        </w:rPr>
      </w:pPr>
    </w:p>
    <w:p w:rsidR="00383ED5" w:rsidRPr="0027665F" w:rsidRDefault="00383ED5" w:rsidP="00383ED5">
      <w:pPr>
        <w:pStyle w:val="BodyText"/>
        <w:rPr>
          <w:color w:val="000000" w:themeColor="text1"/>
          <w:sz w:val="24"/>
        </w:rPr>
      </w:pPr>
    </w:p>
    <w:p w:rsidR="00383ED5" w:rsidRPr="0027665F" w:rsidRDefault="00383ED5" w:rsidP="00383ED5">
      <w:pPr>
        <w:pStyle w:val="BodyText"/>
        <w:jc w:val="left"/>
        <w:rPr>
          <w:color w:val="000000" w:themeColor="text1"/>
          <w:sz w:val="24"/>
        </w:rPr>
      </w:pPr>
    </w:p>
    <w:p w:rsidR="00383ED5" w:rsidRPr="0027665F" w:rsidRDefault="00383ED5" w:rsidP="00383ED5">
      <w:pPr>
        <w:pStyle w:val="BodyText"/>
        <w:jc w:val="left"/>
        <w:rPr>
          <w:color w:val="000000" w:themeColor="text1"/>
          <w:sz w:val="24"/>
        </w:rPr>
      </w:pPr>
    </w:p>
    <w:p w:rsidR="00383ED5" w:rsidRPr="0027665F" w:rsidRDefault="00383ED5" w:rsidP="00383ED5">
      <w:pPr>
        <w:pStyle w:val="BodyText"/>
        <w:rPr>
          <w:color w:val="000000" w:themeColor="text1"/>
          <w:szCs w:val="28"/>
        </w:rPr>
      </w:pPr>
    </w:p>
    <w:p w:rsidR="00383ED5" w:rsidRPr="0027665F" w:rsidRDefault="00383ED5" w:rsidP="00383ED5">
      <w:pPr>
        <w:pStyle w:val="BodyText"/>
        <w:rPr>
          <w:color w:val="000000" w:themeColor="text1"/>
          <w:szCs w:val="28"/>
        </w:rPr>
      </w:pPr>
      <w:r w:rsidRPr="0027665F">
        <w:rPr>
          <w:color w:val="000000" w:themeColor="text1"/>
          <w:szCs w:val="28"/>
        </w:rPr>
        <w:t>Tehniskā specifikācija</w:t>
      </w:r>
    </w:p>
    <w:p w:rsidR="00383ED5" w:rsidRPr="0027665F" w:rsidRDefault="00383ED5" w:rsidP="00383ED5">
      <w:pPr>
        <w:pStyle w:val="BodyText"/>
        <w:jc w:val="left"/>
        <w:rPr>
          <w:color w:val="000000" w:themeColor="text1"/>
          <w:sz w:val="24"/>
        </w:rPr>
      </w:pPr>
    </w:p>
    <w:p w:rsidR="00383ED5" w:rsidRPr="0027665F" w:rsidRDefault="00383ED5" w:rsidP="00383ED5">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Pr>
          <w:color w:val="000000" w:themeColor="text1"/>
          <w:szCs w:val="28"/>
        </w:rPr>
        <w:t>Semināru organizēšanas pakalpojumi Jēkabpils novadā pilotprojektos neiesaistīto pašvaldību politiķu un darbinieku apmācībai par tematisko tīklu un salīdzināmo datu bāzes izmantošanas iespējām</w:t>
      </w:r>
      <w:r w:rsidRPr="0027665F">
        <w:rPr>
          <w:bCs w:val="0"/>
          <w:color w:val="000000" w:themeColor="text1"/>
          <w:szCs w:val="28"/>
          <w:lang w:eastAsia="lv-LV"/>
        </w:rPr>
        <w:t>”</w:t>
      </w:r>
    </w:p>
    <w:p w:rsidR="00383ED5" w:rsidRPr="0027665F" w:rsidRDefault="00383ED5" w:rsidP="00383ED5">
      <w:pPr>
        <w:pStyle w:val="BodyText"/>
        <w:rPr>
          <w:b w:val="0"/>
          <w:color w:val="000000" w:themeColor="text1"/>
          <w:sz w:val="24"/>
        </w:rPr>
      </w:pPr>
      <w:r w:rsidRPr="0027665F">
        <w:rPr>
          <w:b w:val="0"/>
          <w:color w:val="000000" w:themeColor="text1"/>
          <w:sz w:val="24"/>
        </w:rPr>
        <w:t xml:space="preserve"> Identifikācijas Nr. </w:t>
      </w:r>
      <w:r>
        <w:rPr>
          <w:b w:val="0"/>
          <w:color w:val="000000" w:themeColor="text1"/>
          <w:sz w:val="24"/>
        </w:rPr>
        <w:t>LPS/2016/29/NFI</w:t>
      </w:r>
    </w:p>
    <w:p w:rsidR="00383ED5" w:rsidRPr="0027665F" w:rsidRDefault="00383ED5" w:rsidP="00383ED5">
      <w:pPr>
        <w:pStyle w:val="NormalWeb"/>
        <w:jc w:val="both"/>
        <w:rPr>
          <w:rFonts w:cs="Times New Roman"/>
          <w:b/>
          <w:bCs/>
          <w:color w:val="000000" w:themeColor="text1"/>
          <w:lang w:val="lv-LV"/>
        </w:rPr>
      </w:pPr>
    </w:p>
    <w:p w:rsidR="00383ED5" w:rsidRPr="0027665F" w:rsidRDefault="00383ED5" w:rsidP="00383ED5">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383ED5" w:rsidRPr="0027665F" w:rsidRDefault="00383ED5" w:rsidP="00383ED5">
      <w:pPr>
        <w:jc w:val="both"/>
        <w:rPr>
          <w:rStyle w:val="doclead"/>
          <w:rFonts w:eastAsiaTheme="majorEastAsia"/>
          <w:b/>
          <w:bCs/>
          <w:color w:val="000000" w:themeColor="text1"/>
          <w:lang w:val="lv-LV"/>
        </w:rPr>
      </w:pPr>
    </w:p>
    <w:p w:rsidR="00383ED5" w:rsidRPr="0027665F" w:rsidRDefault="00383ED5" w:rsidP="00383ED5">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Pr>
          <w:rStyle w:val="doclead"/>
          <w:rFonts w:eastAsiaTheme="majorEastAsia"/>
          <w:bCs/>
          <w:color w:val="000000" w:themeColor="text1"/>
          <w:lang w:val="lv-LV"/>
        </w:rPr>
        <w:t xml:space="preserve">Semināru organizēšanas pakalpojumi Jēkabpils novadā pilotprojektos neiesaistīto pašvaldību politiķu un darbinieku apmācībai par tematisko tīklu un salīdzināmo datu bāzes izmantošanas iespējām </w:t>
      </w:r>
      <w:r w:rsidRPr="0027665F">
        <w:rPr>
          <w:rStyle w:val="doclead"/>
          <w:rFonts w:eastAsiaTheme="majorEastAsia"/>
          <w:bCs/>
          <w:color w:val="000000" w:themeColor="text1"/>
          <w:lang w:val="lv-LV"/>
        </w:rPr>
        <w:t xml:space="preserve">2016. gada </w:t>
      </w:r>
      <w:r>
        <w:rPr>
          <w:rStyle w:val="doclead"/>
          <w:rFonts w:eastAsiaTheme="majorEastAsia"/>
          <w:bCs/>
          <w:color w:val="000000" w:themeColor="text1"/>
          <w:lang w:val="lv-LV"/>
        </w:rPr>
        <w:t>7. oktobrī.</w:t>
      </w:r>
    </w:p>
    <w:p w:rsidR="00383ED5" w:rsidRPr="0027665F" w:rsidRDefault="00383ED5" w:rsidP="00383ED5">
      <w:pPr>
        <w:jc w:val="both"/>
        <w:rPr>
          <w:color w:val="000000" w:themeColor="text1"/>
          <w:lang w:val="lv-LV"/>
        </w:rPr>
      </w:pPr>
      <w:r w:rsidRPr="0027665F">
        <w:rPr>
          <w:b/>
          <w:color w:val="000000" w:themeColor="text1"/>
          <w:lang w:val="lv-LV"/>
        </w:rPr>
        <w:t>Sanāksmes norises vieta</w:t>
      </w:r>
      <w:r>
        <w:rPr>
          <w:b/>
          <w:color w:val="000000" w:themeColor="text1"/>
          <w:lang w:val="lv-LV"/>
        </w:rPr>
        <w:t xml:space="preserve"> –</w:t>
      </w:r>
      <w:r w:rsidRPr="0027665F">
        <w:rPr>
          <w:b/>
          <w:color w:val="000000" w:themeColor="text1"/>
          <w:lang w:val="lv-LV"/>
        </w:rPr>
        <w:t xml:space="preserve"> </w:t>
      </w:r>
      <w:r>
        <w:rPr>
          <w:color w:val="000000" w:themeColor="text1"/>
          <w:lang w:val="lv-LV"/>
        </w:rPr>
        <w:t>Jēkabpils novads, Rubeņu pagasts.</w:t>
      </w:r>
    </w:p>
    <w:p w:rsidR="00383ED5" w:rsidRPr="0027665F" w:rsidRDefault="00383ED5" w:rsidP="00383ED5">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w:t>
      </w:r>
      <w:r w:rsidRPr="004362FB">
        <w:rPr>
          <w:rStyle w:val="doclead"/>
          <w:rFonts w:eastAsiaTheme="majorEastAsia"/>
          <w:b/>
          <w:color w:val="000000" w:themeColor="text1"/>
          <w:lang w:val="lv-LV" w:eastAsia="ar-SA"/>
        </w:rPr>
        <w:t>nieku skaits</w:t>
      </w:r>
      <w:r w:rsidRPr="004362FB">
        <w:rPr>
          <w:rStyle w:val="doclead"/>
          <w:rFonts w:eastAsiaTheme="majorEastAsia"/>
          <w:color w:val="000000" w:themeColor="text1"/>
          <w:lang w:val="lv-LV" w:eastAsia="ar-SA"/>
        </w:rPr>
        <w:t xml:space="preserve"> </w:t>
      </w:r>
      <w:r w:rsidRPr="004362FB">
        <w:rPr>
          <w:rStyle w:val="doclead"/>
          <w:rFonts w:eastAsiaTheme="majorEastAsia"/>
          <w:b/>
          <w:color w:val="000000" w:themeColor="text1"/>
          <w:lang w:val="lv-LV" w:eastAsia="ar-SA"/>
        </w:rPr>
        <w:t>apmācībās</w:t>
      </w:r>
      <w:r w:rsidRPr="004362FB">
        <w:rPr>
          <w:rStyle w:val="doclead"/>
          <w:rFonts w:eastAsiaTheme="majorEastAsia"/>
          <w:color w:val="000000" w:themeColor="text1"/>
          <w:lang w:val="lv-LV" w:eastAsia="ar-SA"/>
        </w:rPr>
        <w:t xml:space="preserve"> –120 personas</w:t>
      </w:r>
    </w:p>
    <w:p w:rsidR="00383ED5" w:rsidRPr="0027665F" w:rsidRDefault="00383ED5" w:rsidP="00383ED5">
      <w:pPr>
        <w:jc w:val="both"/>
        <w:rPr>
          <w:bCs/>
          <w:color w:val="000000" w:themeColor="text1"/>
          <w:lang w:val="lv-LV"/>
        </w:rPr>
      </w:pPr>
    </w:p>
    <w:p w:rsidR="00383ED5" w:rsidRPr="0027665F" w:rsidRDefault="00383ED5" w:rsidP="00383ED5">
      <w:pPr>
        <w:pStyle w:val="NormalWeb"/>
        <w:jc w:val="both"/>
        <w:rPr>
          <w:b/>
          <w:color w:val="000000" w:themeColor="text1"/>
          <w:lang w:val="lv-LV"/>
        </w:rPr>
      </w:pPr>
      <w:r>
        <w:rPr>
          <w:b/>
          <w:color w:val="000000" w:themeColor="text1"/>
          <w:lang w:val="lv-LV"/>
        </w:rPr>
        <w:t>Mācību semināra</w:t>
      </w:r>
      <w:r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383ED5" w:rsidRPr="0027665F" w:rsidTr="00E17F03">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83ED5" w:rsidRPr="0027665F" w:rsidRDefault="00383ED5" w:rsidP="00E17F03">
            <w:pPr>
              <w:pStyle w:val="Heading"/>
              <w:widowControl w:val="0"/>
              <w:snapToGrid w:val="0"/>
              <w:jc w:val="both"/>
              <w:rPr>
                <w:bCs w:val="0"/>
                <w:color w:val="000000" w:themeColor="text1"/>
                <w:sz w:val="22"/>
                <w:szCs w:val="22"/>
              </w:rPr>
            </w:pPr>
            <w:r>
              <w:rPr>
                <w:bCs w:val="0"/>
                <w:color w:val="000000" w:themeColor="text1"/>
                <w:sz w:val="22"/>
                <w:szCs w:val="22"/>
              </w:rPr>
              <w:t>piektdiena</w:t>
            </w:r>
            <w:r w:rsidRPr="0027665F">
              <w:rPr>
                <w:bCs w:val="0"/>
                <w:color w:val="000000" w:themeColor="text1"/>
                <w:sz w:val="22"/>
                <w:szCs w:val="22"/>
              </w:rPr>
              <w:t xml:space="preserve">, 2016. gada </w:t>
            </w:r>
            <w:r>
              <w:rPr>
                <w:bCs w:val="0"/>
                <w:color w:val="000000" w:themeColor="text1"/>
                <w:sz w:val="22"/>
                <w:szCs w:val="22"/>
              </w:rPr>
              <w:t>7. oktobris</w:t>
            </w:r>
          </w:p>
        </w:tc>
      </w:tr>
      <w:tr w:rsidR="00383ED5" w:rsidRPr="00476257" w:rsidTr="00E17F03">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83ED5" w:rsidRPr="00CA34EC" w:rsidRDefault="00383ED5" w:rsidP="00E17F03">
            <w:pPr>
              <w:pStyle w:val="Heading"/>
              <w:snapToGrid w:val="0"/>
              <w:rPr>
                <w:b w:val="0"/>
                <w:bCs w:val="0"/>
                <w:color w:val="000000" w:themeColor="text1"/>
                <w:sz w:val="22"/>
                <w:szCs w:val="22"/>
              </w:rPr>
            </w:pPr>
            <w:r>
              <w:rPr>
                <w:b w:val="0"/>
                <w:bCs w:val="0"/>
                <w:color w:val="000000" w:themeColor="text1"/>
                <w:sz w:val="22"/>
                <w:szCs w:val="22"/>
              </w:rPr>
              <w:t>9.30– 10.30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3ED5" w:rsidRPr="00CA34EC" w:rsidRDefault="00383ED5" w:rsidP="00E17F03">
            <w:pPr>
              <w:pStyle w:val="Heading"/>
              <w:jc w:val="left"/>
              <w:rPr>
                <w:rFonts w:cs="Arial"/>
                <w:b w:val="0"/>
                <w:bCs w:val="0"/>
                <w:color w:val="000000" w:themeColor="text1"/>
                <w:sz w:val="22"/>
                <w:szCs w:val="22"/>
              </w:rPr>
            </w:pPr>
            <w:r w:rsidRPr="00CA34EC">
              <w:rPr>
                <w:rFonts w:cs="Arial"/>
                <w:b w:val="0"/>
                <w:bCs w:val="0"/>
                <w:color w:val="000000" w:themeColor="text1"/>
                <w:sz w:val="22"/>
                <w:szCs w:val="22"/>
              </w:rPr>
              <w:t xml:space="preserve">Dalībnieku ierašanās, reģistrācija, </w:t>
            </w:r>
            <w:r>
              <w:rPr>
                <w:rFonts w:cs="Arial"/>
                <w:b w:val="0"/>
                <w:bCs w:val="0"/>
                <w:color w:val="000000" w:themeColor="text1"/>
                <w:sz w:val="22"/>
                <w:szCs w:val="22"/>
              </w:rPr>
              <w:t>kafija un uzkodas</w:t>
            </w:r>
          </w:p>
        </w:tc>
      </w:tr>
      <w:tr w:rsidR="00383ED5" w:rsidRPr="00476257" w:rsidTr="00E17F03">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83ED5" w:rsidRPr="00476257" w:rsidRDefault="00383ED5" w:rsidP="00E17F03">
            <w:pPr>
              <w:pStyle w:val="Heading"/>
              <w:snapToGrid w:val="0"/>
              <w:rPr>
                <w:b w:val="0"/>
                <w:bCs w:val="0"/>
                <w:color w:val="000000" w:themeColor="text1"/>
                <w:sz w:val="22"/>
                <w:szCs w:val="22"/>
              </w:rPr>
            </w:pPr>
            <w:r w:rsidRPr="00476257">
              <w:rPr>
                <w:b w:val="0"/>
                <w:bCs w:val="0"/>
                <w:color w:val="000000" w:themeColor="text1"/>
                <w:sz w:val="22"/>
                <w:szCs w:val="22"/>
              </w:rPr>
              <w:t>10.30 – 12.30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3ED5" w:rsidRPr="00476257" w:rsidRDefault="00383ED5" w:rsidP="00E17F03">
            <w:pPr>
              <w:pStyle w:val="Heading"/>
              <w:jc w:val="left"/>
              <w:rPr>
                <w:rFonts w:cs="Arial"/>
                <w:b w:val="0"/>
                <w:bCs w:val="0"/>
                <w:color w:val="000000" w:themeColor="text1"/>
                <w:sz w:val="22"/>
                <w:szCs w:val="22"/>
              </w:rPr>
            </w:pPr>
            <w:r w:rsidRPr="00476257">
              <w:rPr>
                <w:rFonts w:cs="Arial"/>
                <w:b w:val="0"/>
                <w:bCs w:val="0"/>
                <w:color w:val="000000" w:themeColor="text1"/>
                <w:sz w:val="22"/>
                <w:szCs w:val="22"/>
              </w:rPr>
              <w:t>Semināra norise</w:t>
            </w:r>
          </w:p>
        </w:tc>
      </w:tr>
    </w:tbl>
    <w:p w:rsidR="00383ED5" w:rsidRPr="00476257" w:rsidRDefault="00383ED5" w:rsidP="00383ED5">
      <w:pPr>
        <w:pStyle w:val="NormalWeb"/>
        <w:jc w:val="both"/>
        <w:rPr>
          <w:rStyle w:val="doclead"/>
          <w:rFonts w:eastAsiaTheme="majorEastAsia"/>
          <w:b/>
          <w:bCs/>
          <w:color w:val="000000" w:themeColor="text1"/>
          <w:lang w:val="lv-LV" w:eastAsia="ar-SA"/>
        </w:rPr>
      </w:pPr>
    </w:p>
    <w:p w:rsidR="00383ED5" w:rsidRPr="00476257" w:rsidRDefault="00383ED5" w:rsidP="00383ED5">
      <w:pPr>
        <w:pStyle w:val="NormalWeb"/>
        <w:jc w:val="both"/>
        <w:rPr>
          <w:rStyle w:val="doclead"/>
          <w:rFonts w:eastAsiaTheme="majorEastAsia"/>
          <w:b/>
          <w:bCs/>
          <w:color w:val="000000" w:themeColor="text1"/>
          <w:lang w:val="lv-LV" w:eastAsia="ar-SA"/>
        </w:rPr>
      </w:pPr>
      <w:r w:rsidRPr="00476257">
        <w:rPr>
          <w:rStyle w:val="doclead"/>
          <w:rFonts w:eastAsiaTheme="majorEastAsia"/>
          <w:b/>
          <w:bCs/>
          <w:color w:val="000000" w:themeColor="text1"/>
          <w:lang w:val="lv-LV" w:eastAsia="ar-SA"/>
        </w:rPr>
        <w:t>Pretendentam jānodrošina:</w:t>
      </w:r>
    </w:p>
    <w:p w:rsidR="00383ED5" w:rsidRPr="00476257" w:rsidRDefault="00383ED5" w:rsidP="00383ED5">
      <w:pPr>
        <w:pStyle w:val="NormalWeb"/>
        <w:jc w:val="both"/>
        <w:rPr>
          <w:rStyle w:val="doclead"/>
          <w:rFonts w:eastAsiaTheme="majorEastAsia"/>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383ED5" w:rsidRPr="00476257" w:rsidTr="00E17F03">
        <w:tc>
          <w:tcPr>
            <w:tcW w:w="1356" w:type="dxa"/>
          </w:tcPr>
          <w:p w:rsidR="00383ED5" w:rsidRPr="00476257" w:rsidRDefault="00383ED5" w:rsidP="00E17F03">
            <w:pPr>
              <w:pStyle w:val="NormalWeb"/>
              <w:jc w:val="center"/>
              <w:rPr>
                <w:rStyle w:val="doclead"/>
                <w:rFonts w:eastAsiaTheme="majorEastAsia"/>
                <w:b/>
                <w:bCs/>
                <w:color w:val="000000" w:themeColor="text1"/>
                <w:lang w:val="lv-LV" w:eastAsia="ar-SA"/>
              </w:rPr>
            </w:pPr>
            <w:r w:rsidRPr="00476257">
              <w:rPr>
                <w:rStyle w:val="doclead"/>
                <w:rFonts w:eastAsiaTheme="majorEastAsia"/>
                <w:b/>
                <w:bCs/>
                <w:color w:val="000000" w:themeColor="text1"/>
                <w:lang w:val="lv-LV" w:eastAsia="ar-SA"/>
              </w:rPr>
              <w:t>Datums</w:t>
            </w:r>
          </w:p>
        </w:tc>
        <w:tc>
          <w:tcPr>
            <w:tcW w:w="1392" w:type="dxa"/>
          </w:tcPr>
          <w:p w:rsidR="00383ED5" w:rsidRPr="00476257" w:rsidRDefault="00383ED5" w:rsidP="00E17F03">
            <w:pPr>
              <w:pStyle w:val="NormalWeb"/>
              <w:jc w:val="center"/>
              <w:rPr>
                <w:rStyle w:val="doclead"/>
                <w:rFonts w:eastAsiaTheme="majorEastAsia"/>
                <w:b/>
                <w:bCs/>
                <w:color w:val="000000" w:themeColor="text1"/>
                <w:lang w:val="lv-LV" w:eastAsia="ar-SA"/>
              </w:rPr>
            </w:pPr>
            <w:r w:rsidRPr="00476257">
              <w:rPr>
                <w:rStyle w:val="doclead"/>
                <w:rFonts w:eastAsiaTheme="majorEastAsia"/>
                <w:b/>
                <w:bCs/>
                <w:color w:val="000000" w:themeColor="text1"/>
                <w:lang w:val="lv-LV" w:eastAsia="ar-SA"/>
              </w:rPr>
              <w:t>Laiks</w:t>
            </w:r>
          </w:p>
        </w:tc>
        <w:tc>
          <w:tcPr>
            <w:tcW w:w="3820" w:type="dxa"/>
          </w:tcPr>
          <w:p w:rsidR="00383ED5" w:rsidRPr="00476257" w:rsidRDefault="00383ED5" w:rsidP="00E17F03">
            <w:pPr>
              <w:pStyle w:val="NormalWeb"/>
              <w:jc w:val="center"/>
              <w:rPr>
                <w:rStyle w:val="doclead"/>
                <w:rFonts w:eastAsiaTheme="majorEastAsia"/>
                <w:b/>
                <w:bCs/>
                <w:color w:val="000000" w:themeColor="text1"/>
                <w:lang w:val="lv-LV" w:eastAsia="ar-SA"/>
              </w:rPr>
            </w:pPr>
            <w:r w:rsidRPr="00476257">
              <w:rPr>
                <w:rStyle w:val="doclead"/>
                <w:rFonts w:eastAsiaTheme="majorEastAsia"/>
                <w:b/>
                <w:bCs/>
                <w:color w:val="000000" w:themeColor="text1"/>
                <w:lang w:val="lv-LV" w:eastAsia="ar-SA"/>
              </w:rPr>
              <w:t>Pasākums</w:t>
            </w:r>
          </w:p>
        </w:tc>
        <w:tc>
          <w:tcPr>
            <w:tcW w:w="1190" w:type="dxa"/>
          </w:tcPr>
          <w:p w:rsidR="00383ED5" w:rsidRPr="00476257" w:rsidRDefault="00383ED5" w:rsidP="00E17F03">
            <w:pPr>
              <w:pStyle w:val="NormalWeb"/>
              <w:jc w:val="center"/>
              <w:rPr>
                <w:rStyle w:val="doclead"/>
                <w:rFonts w:eastAsiaTheme="majorEastAsia"/>
                <w:b/>
                <w:bCs/>
                <w:color w:val="000000" w:themeColor="text1"/>
                <w:lang w:val="lv-LV" w:eastAsia="ar-SA"/>
              </w:rPr>
            </w:pPr>
            <w:r w:rsidRPr="00476257">
              <w:rPr>
                <w:rStyle w:val="doclead"/>
                <w:rFonts w:eastAsiaTheme="majorEastAsia"/>
                <w:b/>
                <w:bCs/>
                <w:color w:val="000000" w:themeColor="text1"/>
                <w:lang w:val="lv-LV" w:eastAsia="ar-SA"/>
              </w:rPr>
              <w:t>Vieta</w:t>
            </w:r>
          </w:p>
        </w:tc>
        <w:tc>
          <w:tcPr>
            <w:tcW w:w="1350" w:type="dxa"/>
          </w:tcPr>
          <w:p w:rsidR="00383ED5" w:rsidRPr="00476257" w:rsidRDefault="00383ED5" w:rsidP="00E17F03">
            <w:pPr>
              <w:pStyle w:val="NormalWeb"/>
              <w:jc w:val="center"/>
              <w:rPr>
                <w:rStyle w:val="doclead"/>
                <w:rFonts w:eastAsiaTheme="majorEastAsia"/>
                <w:b/>
                <w:bCs/>
                <w:color w:val="000000" w:themeColor="text1"/>
                <w:lang w:val="lv-LV" w:eastAsia="ar-SA"/>
              </w:rPr>
            </w:pPr>
            <w:r w:rsidRPr="00476257">
              <w:rPr>
                <w:rStyle w:val="doclead"/>
                <w:rFonts w:eastAsiaTheme="majorEastAsia"/>
                <w:b/>
                <w:bCs/>
                <w:color w:val="000000" w:themeColor="text1"/>
                <w:lang w:val="lv-LV" w:eastAsia="ar-SA"/>
              </w:rPr>
              <w:t>Dalībnieku skaits</w:t>
            </w:r>
          </w:p>
        </w:tc>
      </w:tr>
      <w:tr w:rsidR="00383ED5" w:rsidRPr="00476257" w:rsidTr="00E17F03">
        <w:tc>
          <w:tcPr>
            <w:tcW w:w="1356" w:type="dxa"/>
            <w:vMerge w:val="restart"/>
          </w:tcPr>
          <w:p w:rsidR="00383ED5" w:rsidRPr="00476257" w:rsidRDefault="00383ED5" w:rsidP="00E17F03">
            <w:pPr>
              <w:pStyle w:val="NormalWeb"/>
              <w:rPr>
                <w:rStyle w:val="doclead"/>
                <w:rFonts w:eastAsiaTheme="majorEastAsia"/>
                <w:b/>
                <w:bCs/>
                <w:color w:val="000000" w:themeColor="text1"/>
                <w:lang w:val="lv-LV" w:eastAsia="ar-SA"/>
              </w:rPr>
            </w:pPr>
            <w:r w:rsidRPr="00476257">
              <w:rPr>
                <w:rStyle w:val="doclead"/>
                <w:rFonts w:eastAsiaTheme="majorEastAsia"/>
                <w:b/>
                <w:bCs/>
                <w:color w:val="000000" w:themeColor="text1"/>
                <w:lang w:val="lv-LV" w:eastAsia="ar-SA"/>
              </w:rPr>
              <w:t>07.10.2016.</w:t>
            </w:r>
          </w:p>
        </w:tc>
        <w:tc>
          <w:tcPr>
            <w:tcW w:w="1392" w:type="dxa"/>
          </w:tcPr>
          <w:p w:rsidR="00383ED5" w:rsidRPr="00476257" w:rsidRDefault="00383ED5" w:rsidP="00E17F03">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 xml:space="preserve">9.30 – 10.30 </w:t>
            </w:r>
          </w:p>
        </w:tc>
        <w:tc>
          <w:tcPr>
            <w:tcW w:w="3820" w:type="dxa"/>
          </w:tcPr>
          <w:p w:rsidR="00383ED5" w:rsidRPr="00476257" w:rsidRDefault="00383ED5" w:rsidP="00E17F03">
            <w:pPr>
              <w:pStyle w:val="NormalWeb"/>
              <w:spacing w:before="0"/>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Kafijas pauze - kafija, kafijas krējums/piens, tēja, ūdens (gāzēts un negāzēts), vismaz četru veidu svaigi gatavotas uzkodas saldās un sāļās, salāti, svaigi augļi un dārzeņi.</w:t>
            </w:r>
          </w:p>
        </w:tc>
        <w:tc>
          <w:tcPr>
            <w:tcW w:w="1190" w:type="dxa"/>
          </w:tcPr>
          <w:p w:rsidR="00383ED5" w:rsidRPr="00476257" w:rsidRDefault="00383ED5" w:rsidP="00E17F03">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Pasākuma norises vieta</w:t>
            </w:r>
          </w:p>
        </w:tc>
        <w:tc>
          <w:tcPr>
            <w:tcW w:w="1350" w:type="dxa"/>
          </w:tcPr>
          <w:p w:rsidR="00383ED5" w:rsidRPr="00476257" w:rsidRDefault="00383ED5" w:rsidP="00E17F03">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120 personas</w:t>
            </w:r>
          </w:p>
        </w:tc>
      </w:tr>
      <w:tr w:rsidR="00383ED5" w:rsidRPr="00476257" w:rsidTr="00E17F03">
        <w:tc>
          <w:tcPr>
            <w:tcW w:w="1356" w:type="dxa"/>
            <w:vMerge/>
          </w:tcPr>
          <w:p w:rsidR="00383ED5" w:rsidRPr="00476257" w:rsidRDefault="00383ED5" w:rsidP="00E17F03">
            <w:pPr>
              <w:pStyle w:val="NormalWeb"/>
              <w:rPr>
                <w:rStyle w:val="doclead"/>
                <w:rFonts w:eastAsiaTheme="majorEastAsia"/>
                <w:b/>
                <w:bCs/>
                <w:color w:val="000000" w:themeColor="text1"/>
                <w:lang w:val="lv-LV" w:eastAsia="ar-SA"/>
              </w:rPr>
            </w:pPr>
          </w:p>
        </w:tc>
        <w:tc>
          <w:tcPr>
            <w:tcW w:w="1392" w:type="dxa"/>
          </w:tcPr>
          <w:p w:rsidR="00383ED5" w:rsidRPr="00476257" w:rsidRDefault="00383ED5" w:rsidP="00E17F03">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9.30 – 12.30</w:t>
            </w:r>
          </w:p>
        </w:tc>
        <w:tc>
          <w:tcPr>
            <w:tcW w:w="3820" w:type="dxa"/>
          </w:tcPr>
          <w:p w:rsidR="00383ED5" w:rsidRPr="00476257" w:rsidRDefault="00383ED5" w:rsidP="00E17F03">
            <w:pPr>
              <w:pStyle w:val="NormalWeb"/>
              <w:spacing w:before="0"/>
              <w:rPr>
                <w:rStyle w:val="doclead"/>
                <w:rFonts w:eastAsiaTheme="majorEastAsia"/>
                <w:bCs/>
                <w:color w:val="FF0000"/>
                <w:lang w:val="lv-LV" w:eastAsia="ar-SA"/>
              </w:rPr>
            </w:pPr>
            <w:r w:rsidRPr="00476257">
              <w:rPr>
                <w:rStyle w:val="doclead"/>
                <w:rFonts w:eastAsiaTheme="majorEastAsia"/>
                <w:bCs/>
                <w:color w:val="auto"/>
                <w:lang w:val="lv-LV" w:eastAsia="ar-SA"/>
              </w:rPr>
              <w:t>Semināra telpas noma (tai skaitā ir pieejamas dalībniekiem sanitārās telpas)</w:t>
            </w:r>
          </w:p>
        </w:tc>
        <w:tc>
          <w:tcPr>
            <w:tcW w:w="1190" w:type="dxa"/>
          </w:tcPr>
          <w:p w:rsidR="00383ED5" w:rsidRPr="00476257" w:rsidRDefault="00383ED5" w:rsidP="00E17F03">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Pasākuma norises vieta</w:t>
            </w:r>
          </w:p>
        </w:tc>
        <w:tc>
          <w:tcPr>
            <w:tcW w:w="1350" w:type="dxa"/>
          </w:tcPr>
          <w:p w:rsidR="00383ED5" w:rsidRPr="00476257" w:rsidRDefault="00383ED5" w:rsidP="00E17F03">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120 personas</w:t>
            </w:r>
          </w:p>
        </w:tc>
      </w:tr>
      <w:tr w:rsidR="00383ED5" w:rsidRPr="0027665F" w:rsidTr="00E17F03">
        <w:tc>
          <w:tcPr>
            <w:tcW w:w="1356" w:type="dxa"/>
            <w:vMerge/>
          </w:tcPr>
          <w:p w:rsidR="00383ED5" w:rsidRPr="00476257" w:rsidRDefault="00383ED5" w:rsidP="00E17F03">
            <w:pPr>
              <w:pStyle w:val="NormalWeb"/>
              <w:rPr>
                <w:rStyle w:val="doclead"/>
                <w:rFonts w:eastAsiaTheme="majorEastAsia"/>
                <w:b/>
                <w:bCs/>
                <w:color w:val="000000" w:themeColor="text1"/>
                <w:lang w:val="lv-LV" w:eastAsia="ar-SA"/>
              </w:rPr>
            </w:pPr>
          </w:p>
        </w:tc>
        <w:tc>
          <w:tcPr>
            <w:tcW w:w="1392" w:type="dxa"/>
          </w:tcPr>
          <w:p w:rsidR="00383ED5" w:rsidRPr="00476257" w:rsidRDefault="00383ED5" w:rsidP="00E17F03">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9.30 – 12.30</w:t>
            </w:r>
          </w:p>
        </w:tc>
        <w:tc>
          <w:tcPr>
            <w:tcW w:w="3820" w:type="dxa"/>
          </w:tcPr>
          <w:p w:rsidR="00383ED5" w:rsidRPr="00476257" w:rsidRDefault="00383ED5" w:rsidP="00E17F03">
            <w:pPr>
              <w:pStyle w:val="NormalWeb"/>
              <w:jc w:val="both"/>
              <w:rPr>
                <w:rStyle w:val="doclead"/>
                <w:rFonts w:eastAsiaTheme="majorEastAsia"/>
                <w:bCs/>
                <w:color w:val="auto"/>
                <w:lang w:val="lv-LV" w:eastAsia="ar-SA"/>
              </w:rPr>
            </w:pPr>
            <w:r w:rsidRPr="00476257">
              <w:rPr>
                <w:rStyle w:val="doclead"/>
                <w:rFonts w:eastAsiaTheme="majorEastAsia"/>
                <w:bCs/>
                <w:color w:val="auto"/>
                <w:u w:val="single"/>
                <w:lang w:val="lv-LV" w:eastAsia="ar-SA"/>
              </w:rPr>
              <w:t>Semināra telpu aprīkojums</w:t>
            </w:r>
            <w:r w:rsidRPr="00476257">
              <w:rPr>
                <w:rStyle w:val="doclead"/>
                <w:rFonts w:eastAsiaTheme="majorEastAsia"/>
                <w:bCs/>
                <w:color w:val="auto"/>
                <w:lang w:val="lv-LV" w:eastAsia="ar-SA"/>
              </w:rPr>
              <w:t xml:space="preserve">: datu projektors, dators, ekrāns, interneta pieslēgums, </w:t>
            </w:r>
            <w:proofErr w:type="spellStart"/>
            <w:r w:rsidRPr="00476257">
              <w:rPr>
                <w:rStyle w:val="doclead"/>
                <w:rFonts w:eastAsiaTheme="majorEastAsia"/>
                <w:bCs/>
                <w:color w:val="auto"/>
                <w:lang w:val="lv-LV" w:eastAsia="ar-SA"/>
              </w:rPr>
              <w:t>pieslēguma</w:t>
            </w:r>
            <w:proofErr w:type="spellEnd"/>
            <w:r w:rsidRPr="00476257">
              <w:rPr>
                <w:rStyle w:val="doclead"/>
                <w:rFonts w:eastAsiaTheme="majorEastAsia"/>
                <w:bCs/>
                <w:color w:val="auto"/>
                <w:lang w:val="lv-LV" w:eastAsia="ar-SA"/>
              </w:rPr>
              <w:t xml:space="preserve"> vietas datoram un datu projektoram;</w:t>
            </w:r>
          </w:p>
          <w:p w:rsidR="00383ED5" w:rsidRPr="00476257" w:rsidRDefault="00383ED5" w:rsidP="00E17F03">
            <w:pPr>
              <w:rPr>
                <w:rStyle w:val="doclead"/>
                <w:rFonts w:eastAsiaTheme="majorEastAsia"/>
                <w:bCs/>
                <w:lang w:val="lv-LV" w:eastAsia="ar-SA"/>
              </w:rPr>
            </w:pPr>
            <w:r w:rsidRPr="00476257">
              <w:rPr>
                <w:u w:val="single"/>
                <w:lang w:val="lv-LV" w:eastAsia="lv-LV"/>
              </w:rPr>
              <w:t>Telpas iekārtojums</w:t>
            </w:r>
            <w:r w:rsidRPr="00476257">
              <w:rPr>
                <w:lang w:val="lv-LV" w:eastAsia="lv-LV"/>
              </w:rPr>
              <w:t>:</w:t>
            </w:r>
          </w:p>
          <w:p w:rsidR="00383ED5" w:rsidRPr="00476257" w:rsidRDefault="00383ED5" w:rsidP="00E17F03">
            <w:pPr>
              <w:pStyle w:val="NormalWeb"/>
              <w:jc w:val="both"/>
              <w:rPr>
                <w:rStyle w:val="doclead"/>
                <w:rFonts w:eastAsiaTheme="majorEastAsia"/>
                <w:bCs/>
                <w:color w:val="auto"/>
                <w:lang w:val="lv-LV" w:eastAsia="ar-SA"/>
              </w:rPr>
            </w:pPr>
            <w:r w:rsidRPr="00476257">
              <w:rPr>
                <w:rStyle w:val="doclead"/>
                <w:rFonts w:eastAsiaTheme="majorEastAsia"/>
                <w:bCs/>
                <w:color w:val="auto"/>
                <w:lang w:val="lv-LV" w:eastAsia="ar-SA"/>
              </w:rPr>
              <w:lastRenderedPageBreak/>
              <w:t>Galds/ vai cita veida virsma dalībnieku reģistrācijai un semināra izdales un norises materiālu novietošanai;</w:t>
            </w:r>
          </w:p>
          <w:p w:rsidR="00383ED5" w:rsidRPr="00476257" w:rsidRDefault="00383ED5" w:rsidP="00E17F03">
            <w:pPr>
              <w:rPr>
                <w:rStyle w:val="doclead"/>
                <w:rFonts w:eastAsiaTheme="majorEastAsia"/>
                <w:sz w:val="22"/>
                <w:szCs w:val="22"/>
                <w:lang w:val="lv-LV" w:eastAsia="lv-LV"/>
              </w:rPr>
            </w:pPr>
            <w:r w:rsidRPr="00476257">
              <w:rPr>
                <w:rStyle w:val="doclead"/>
                <w:rFonts w:eastAsiaTheme="majorEastAsia"/>
                <w:sz w:val="22"/>
                <w:szCs w:val="22"/>
                <w:lang w:val="lv-LV" w:eastAsia="lv-LV"/>
              </w:rPr>
              <w:t>Krēsli dalībniekiem teātra izvietojumā</w:t>
            </w:r>
          </w:p>
        </w:tc>
        <w:tc>
          <w:tcPr>
            <w:tcW w:w="1190" w:type="dxa"/>
          </w:tcPr>
          <w:p w:rsidR="00383ED5" w:rsidRPr="00476257" w:rsidRDefault="00383ED5" w:rsidP="00E17F03">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lastRenderedPageBreak/>
              <w:t>Semināra telpā</w:t>
            </w:r>
          </w:p>
        </w:tc>
        <w:tc>
          <w:tcPr>
            <w:tcW w:w="1350" w:type="dxa"/>
          </w:tcPr>
          <w:p w:rsidR="00383ED5" w:rsidRPr="0027665F" w:rsidRDefault="00383ED5" w:rsidP="00E17F03">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120 personas</w:t>
            </w:r>
          </w:p>
        </w:tc>
      </w:tr>
    </w:tbl>
    <w:p w:rsidR="00383ED5" w:rsidRPr="0027665F" w:rsidRDefault="00383ED5" w:rsidP="00383ED5">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383ED5" w:rsidRPr="0027665F" w:rsidRDefault="00383ED5" w:rsidP="00383ED5">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bez papildu samaksas </w:t>
      </w:r>
      <w:r>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383ED5" w:rsidRPr="0027665F" w:rsidRDefault="00383ED5" w:rsidP="00383ED5">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Pr="0027665F">
        <w:rPr>
          <w:rStyle w:val="doclead"/>
          <w:rFonts w:eastAsiaTheme="majorEastAsia"/>
          <w:color w:val="000000" w:themeColor="text1"/>
          <w:lang w:val="lv-LV" w:eastAsia="ar-SA"/>
        </w:rPr>
        <w:t>, ieskaitot papīru kopiju izgatavošanai.</w:t>
      </w:r>
    </w:p>
    <w:p w:rsidR="00383ED5" w:rsidRPr="0027665F" w:rsidRDefault="00383ED5" w:rsidP="00383ED5">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w:t>
      </w:r>
      <w:r>
        <w:rPr>
          <w:rStyle w:val="doclead"/>
          <w:rFonts w:eastAsiaTheme="majorEastAsia"/>
          <w:color w:val="000000" w:themeColor="text1"/>
          <w:lang w:val="lv-LV" w:eastAsia="ar-SA"/>
        </w:rPr>
        <w:t>divas darbdienas</w:t>
      </w:r>
      <w:r w:rsidRPr="0027665F">
        <w:rPr>
          <w:rStyle w:val="doclead"/>
          <w:rFonts w:eastAsiaTheme="majorEastAsia"/>
          <w:color w:val="000000" w:themeColor="text1"/>
          <w:lang w:val="lv-LV" w:eastAsia="ar-SA"/>
        </w:rPr>
        <w:t xml:space="preserve"> pirms sanāksmes. </w:t>
      </w:r>
    </w:p>
    <w:p w:rsidR="00383ED5" w:rsidRPr="0027665F" w:rsidRDefault="00383ED5" w:rsidP="00383ED5">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383ED5" w:rsidRPr="0027665F" w:rsidRDefault="00383ED5" w:rsidP="00383ED5">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383ED5" w:rsidRPr="009661EA" w:rsidRDefault="00383ED5" w:rsidP="00383ED5">
      <w:pPr>
        <w:pStyle w:val="NormalWeb"/>
        <w:numPr>
          <w:ilvl w:val="0"/>
          <w:numId w:val="3"/>
        </w:numPr>
        <w:tabs>
          <w:tab w:val="num" w:pos="284"/>
        </w:tabs>
        <w:spacing w:before="0"/>
        <w:ind w:left="284" w:hanging="284"/>
        <w:jc w:val="both"/>
        <w:rPr>
          <w:color w:val="000000" w:themeColor="text1"/>
          <w:shd w:val="clear" w:color="auto" w:fill="E0E0E0"/>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Pr>
          <w:rFonts w:cs="Times New Roman"/>
          <w:color w:val="000000" w:themeColor="text1"/>
          <w:lang w:val="lv-LV"/>
        </w:rPr>
        <w:t xml:space="preserve">kā 10 darba dienu laikā. </w:t>
      </w:r>
    </w:p>
    <w:p w:rsidR="00383ED5" w:rsidRDefault="00383ED5" w:rsidP="00383ED5">
      <w:pPr>
        <w:spacing w:after="160" w:line="259" w:lineRule="auto"/>
        <w:rPr>
          <w:rFonts w:cs="Tahoma"/>
          <w:color w:val="000000" w:themeColor="text1"/>
          <w:shd w:val="clear" w:color="auto" w:fill="E0E0E0"/>
          <w:lang w:val="lv-LV"/>
        </w:rPr>
      </w:pPr>
      <w:r>
        <w:rPr>
          <w:rFonts w:cs="Tahoma"/>
          <w:color w:val="000000" w:themeColor="text1"/>
          <w:shd w:val="clear" w:color="auto" w:fill="E0E0E0"/>
          <w:lang w:val="lv-LV"/>
        </w:rPr>
        <w:br w:type="page"/>
      </w:r>
    </w:p>
    <w:p w:rsidR="00383ED5" w:rsidRPr="0027665F" w:rsidRDefault="00383ED5" w:rsidP="00383ED5">
      <w:pPr>
        <w:spacing w:after="200" w:line="276" w:lineRule="auto"/>
        <w:rPr>
          <w:rFonts w:cs="Tahoma"/>
          <w:color w:val="000000" w:themeColor="text1"/>
          <w:shd w:val="clear" w:color="auto" w:fill="E0E0E0"/>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383ED5" w:rsidRPr="0027665F" w:rsidTr="00E17F03">
        <w:tc>
          <w:tcPr>
            <w:tcW w:w="5778" w:type="dxa"/>
          </w:tcPr>
          <w:p w:rsidR="00383ED5" w:rsidRPr="0027665F" w:rsidRDefault="00383ED5" w:rsidP="00E17F03">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3. pielikums</w:t>
            </w:r>
          </w:p>
        </w:tc>
      </w:tr>
      <w:tr w:rsidR="00383ED5" w:rsidRPr="0027665F" w:rsidTr="00E17F03">
        <w:tc>
          <w:tcPr>
            <w:tcW w:w="5778" w:type="dxa"/>
          </w:tcPr>
          <w:p w:rsidR="00383ED5" w:rsidRPr="00DB4C39" w:rsidRDefault="00383ED5" w:rsidP="00E17F03">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Pr>
                <w:color w:val="000000" w:themeColor="text1"/>
                <w:sz w:val="22"/>
                <w:szCs w:val="22"/>
                <w:lang w:val="lv-LV" w:eastAsia="lv-LV"/>
              </w:rPr>
              <w:t>Semināru organizēšanas pakalpojumi Jēkabpils novadā pilotprojektos neiesaistīto pašvaldību politiķu un darbinieku apmācībai par tematisko tīklu un salīdzināmo datu bāzes izmantošanas iespējām</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Pr>
                <w:color w:val="000000" w:themeColor="text1"/>
                <w:sz w:val="22"/>
                <w:szCs w:val="22"/>
                <w:lang w:val="lv-LV"/>
              </w:rPr>
              <w:t>LPS/2016/29/NFI</w:t>
            </w:r>
            <w:r w:rsidRPr="0027665F">
              <w:rPr>
                <w:color w:val="000000" w:themeColor="text1"/>
                <w:sz w:val="22"/>
                <w:szCs w:val="22"/>
                <w:lang w:val="lv-LV"/>
              </w:rPr>
              <w:t>)</w:t>
            </w:r>
          </w:p>
        </w:tc>
      </w:tr>
    </w:tbl>
    <w:p w:rsidR="00383ED5" w:rsidRPr="0027665F" w:rsidRDefault="00383ED5" w:rsidP="00383ED5">
      <w:pPr>
        <w:rPr>
          <w:color w:val="000000" w:themeColor="text1"/>
          <w:shd w:val="clear" w:color="auto" w:fill="E0E0E0"/>
          <w:lang w:val="lv-LV"/>
        </w:rPr>
      </w:pPr>
    </w:p>
    <w:p w:rsidR="00383ED5" w:rsidRPr="0027665F" w:rsidRDefault="00383ED5" w:rsidP="00383ED5">
      <w:pPr>
        <w:rPr>
          <w:color w:val="000000" w:themeColor="text1"/>
          <w:shd w:val="clear" w:color="auto" w:fill="E0E0E0"/>
          <w:lang w:val="lv-LV"/>
        </w:rPr>
      </w:pPr>
    </w:p>
    <w:p w:rsidR="00383ED5" w:rsidRPr="0027665F" w:rsidRDefault="00383ED5" w:rsidP="00383ED5">
      <w:pPr>
        <w:rPr>
          <w:color w:val="000000" w:themeColor="text1"/>
          <w:shd w:val="clear" w:color="auto" w:fill="E0E0E0"/>
          <w:lang w:val="lv-LV"/>
        </w:rPr>
      </w:pPr>
    </w:p>
    <w:p w:rsidR="00383ED5" w:rsidRPr="0027665F" w:rsidRDefault="00383ED5" w:rsidP="00383ED5">
      <w:pPr>
        <w:rPr>
          <w:color w:val="000000" w:themeColor="text1"/>
          <w:shd w:val="clear" w:color="auto" w:fill="E0E0E0"/>
          <w:lang w:val="lv-LV"/>
        </w:rPr>
      </w:pPr>
    </w:p>
    <w:p w:rsidR="00383ED5" w:rsidRPr="0027665F" w:rsidRDefault="00383ED5" w:rsidP="00383ED5">
      <w:pPr>
        <w:rPr>
          <w:color w:val="000000" w:themeColor="text1"/>
          <w:shd w:val="clear" w:color="auto" w:fill="E0E0E0"/>
          <w:lang w:val="lv-LV"/>
        </w:rPr>
      </w:pPr>
    </w:p>
    <w:p w:rsidR="00383ED5" w:rsidRPr="0027665F" w:rsidRDefault="00383ED5" w:rsidP="00383ED5">
      <w:pPr>
        <w:rPr>
          <w:color w:val="000000" w:themeColor="text1"/>
          <w:shd w:val="clear" w:color="auto" w:fill="E0E0E0"/>
          <w:lang w:val="lv-LV"/>
        </w:rPr>
      </w:pPr>
    </w:p>
    <w:p w:rsidR="00383ED5" w:rsidRPr="0027665F" w:rsidRDefault="00383ED5" w:rsidP="00383ED5">
      <w:pPr>
        <w:rPr>
          <w:color w:val="000000" w:themeColor="text1"/>
          <w:shd w:val="clear" w:color="auto" w:fill="E0E0E0"/>
          <w:lang w:val="lv-LV"/>
        </w:rPr>
      </w:pPr>
    </w:p>
    <w:p w:rsidR="00383ED5" w:rsidRPr="0027665F" w:rsidRDefault="00383ED5" w:rsidP="00383ED5">
      <w:pPr>
        <w:rPr>
          <w:color w:val="000000" w:themeColor="text1"/>
          <w:shd w:val="clear" w:color="auto" w:fill="E0E0E0"/>
          <w:lang w:val="lv-LV"/>
        </w:rPr>
      </w:pPr>
    </w:p>
    <w:p w:rsidR="00383ED5" w:rsidRPr="0027665F" w:rsidRDefault="00383ED5" w:rsidP="00383ED5">
      <w:pPr>
        <w:rPr>
          <w:color w:val="000000" w:themeColor="text1"/>
          <w:shd w:val="clear" w:color="auto" w:fill="E0E0E0"/>
          <w:lang w:val="lv-LV"/>
        </w:rPr>
      </w:pPr>
    </w:p>
    <w:p w:rsidR="00383ED5" w:rsidRPr="0027665F" w:rsidRDefault="00383ED5" w:rsidP="00383ED5">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text" w:val="VEIDLAPAS"/>
          <w:attr w:name="id" w:val="-1"/>
          <w:attr w:name="baseform" w:val="veidlap|a"/>
        </w:smartTagPr>
        <w:r w:rsidRPr="0027665F">
          <w:rPr>
            <w:color w:val="000000" w:themeColor="text1"/>
            <w:shd w:val="clear" w:color="auto" w:fill="E0E0E0"/>
            <w:lang w:val="lv-LV"/>
          </w:rPr>
          <w:t>VEIDLAPAS</w:t>
        </w:r>
      </w:smartTag>
    </w:p>
    <w:p w:rsidR="00383ED5" w:rsidRPr="0027665F" w:rsidRDefault="00383ED5" w:rsidP="00383ED5">
      <w:pPr>
        <w:jc w:val="center"/>
        <w:rPr>
          <w:color w:val="000000" w:themeColor="text1"/>
          <w:shd w:val="clear" w:color="auto" w:fill="E0E0E0"/>
          <w:lang w:val="lv-LV"/>
        </w:rPr>
      </w:pPr>
      <w:r w:rsidRPr="0027665F">
        <w:rPr>
          <w:b/>
          <w:color w:val="000000" w:themeColor="text1"/>
          <w:lang w:val="lv-LV"/>
        </w:rPr>
        <w:t xml:space="preserve"> </w:t>
      </w:r>
    </w:p>
    <w:p w:rsidR="00383ED5" w:rsidRPr="0027665F" w:rsidRDefault="00383ED5" w:rsidP="00383ED5">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 xml:space="preserve">Pretendenta nosaukums, </w:t>
      </w:r>
      <w:proofErr w:type="spellStart"/>
      <w:r w:rsidRPr="0027665F">
        <w:rPr>
          <w:i/>
          <w:color w:val="000000" w:themeColor="text1"/>
          <w:sz w:val="28"/>
          <w:szCs w:val="28"/>
          <w:highlight w:val="lightGray"/>
          <w:u w:val="single"/>
          <w:lang w:val="lv-LV"/>
        </w:rPr>
        <w:t>reģ</w:t>
      </w:r>
      <w:proofErr w:type="spellEnd"/>
      <w:r w:rsidRPr="0027665F">
        <w:rPr>
          <w:i/>
          <w:color w:val="000000" w:themeColor="text1"/>
          <w:sz w:val="28"/>
          <w:szCs w:val="28"/>
          <w:highlight w:val="lightGray"/>
          <w:u w:val="single"/>
          <w:lang w:val="lv-LV"/>
        </w:rPr>
        <w:t>. Nr.</w:t>
      </w:r>
    </w:p>
    <w:p w:rsidR="00383ED5" w:rsidRPr="0027665F" w:rsidRDefault="00383ED5" w:rsidP="00383ED5">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Pr>
          <w:color w:val="000000" w:themeColor="text1"/>
          <w:szCs w:val="28"/>
        </w:rPr>
        <w:t>Semināru organizēšanas pakalpojumi Jēkabpils novadā pilotprojektos neiesaistīto pašvaldību politiķu un darbinieku apmācībai par tematisko tīklu un salīdzināmo datu bāzes izmantošanas iespējām</w:t>
      </w:r>
      <w:r w:rsidRPr="0027665F">
        <w:rPr>
          <w:bCs w:val="0"/>
          <w:color w:val="000000" w:themeColor="text1"/>
          <w:szCs w:val="28"/>
          <w:lang w:eastAsia="lv-LV"/>
        </w:rPr>
        <w:t>”</w:t>
      </w:r>
    </w:p>
    <w:p w:rsidR="00383ED5" w:rsidRPr="0027665F" w:rsidRDefault="00383ED5" w:rsidP="00383ED5">
      <w:pPr>
        <w:pStyle w:val="BodyText"/>
        <w:rPr>
          <w:b w:val="0"/>
          <w:color w:val="000000" w:themeColor="text1"/>
          <w:sz w:val="24"/>
        </w:rPr>
      </w:pPr>
      <w:r w:rsidRPr="0027665F">
        <w:rPr>
          <w:b w:val="0"/>
          <w:color w:val="000000" w:themeColor="text1"/>
          <w:sz w:val="24"/>
        </w:rPr>
        <w:t xml:space="preserve"> Identifikācijas Nr. </w:t>
      </w:r>
      <w:r>
        <w:rPr>
          <w:b w:val="0"/>
          <w:color w:val="000000" w:themeColor="text1"/>
          <w:sz w:val="24"/>
        </w:rPr>
        <w:t>LPS/2016/29/NFI</w:t>
      </w:r>
    </w:p>
    <w:p w:rsidR="00383ED5" w:rsidRPr="0027665F" w:rsidRDefault="00383ED5" w:rsidP="00383ED5">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rsidR="00383ED5" w:rsidRPr="0027665F" w:rsidRDefault="00383ED5" w:rsidP="00383ED5">
      <w:pPr>
        <w:tabs>
          <w:tab w:val="left" w:pos="319"/>
        </w:tabs>
        <w:jc w:val="center"/>
        <w:rPr>
          <w:b/>
          <w:color w:val="000000" w:themeColor="text1"/>
          <w:lang w:val="lv-LV"/>
        </w:rPr>
      </w:pPr>
    </w:p>
    <w:p w:rsidR="00383ED5" w:rsidRPr="0027665F" w:rsidRDefault="00383ED5" w:rsidP="00383ED5">
      <w:pPr>
        <w:tabs>
          <w:tab w:val="left" w:pos="0"/>
        </w:tabs>
        <w:jc w:val="both"/>
        <w:rPr>
          <w:color w:val="000000" w:themeColor="text1"/>
          <w:lang w:val="lv-LV"/>
        </w:rPr>
      </w:pPr>
      <w:r>
        <w:rPr>
          <w:color w:val="000000" w:themeColor="text1"/>
          <w:lang w:val="lv-LV"/>
        </w:rPr>
        <w:t>Piedāvājam sniegt iepirkuma “Semināru organizēšanas pakalpojumi Jēkabpils novadā pilotprojektos neiesaistīto pašvaldību politiķu un darbinieku apmācībai par tematisko tīklu un salīdzināmo datu bāzes izmantošanas iespējām</w:t>
      </w:r>
      <w:r w:rsidRPr="0027665F">
        <w:rPr>
          <w:color w:val="000000" w:themeColor="text1"/>
          <w:lang w:val="lv-LV"/>
        </w:rPr>
        <w:t xml:space="preserve">”, Identifikācijas Nr. </w:t>
      </w:r>
      <w:r>
        <w:rPr>
          <w:color w:val="000000" w:themeColor="text1"/>
          <w:lang w:val="lv-LV"/>
        </w:rPr>
        <w:t>LPS/2016/29/NFI</w:t>
      </w:r>
      <w:r w:rsidRPr="0027665F">
        <w:rPr>
          <w:color w:val="000000" w:themeColor="text1"/>
          <w:lang w:val="lv-LV"/>
        </w:rPr>
        <w:t>, semināru organizēšanas pakalpojumus iepirkuma prasībās un normatīvajos aktos noteiktā kārtībā</w:t>
      </w:r>
      <w:r w:rsidRPr="0027665F">
        <w:rPr>
          <w:rStyle w:val="doclead"/>
          <w:rFonts w:eastAsiaTheme="majorEastAsia"/>
          <w:bCs/>
          <w:color w:val="000000" w:themeColor="text1"/>
          <w:highlight w:val="lightGray"/>
          <w:lang w:val="lv-LV" w:eastAsia="ar-SA"/>
        </w:rPr>
        <w:t xml:space="preserve"> pretendenta </w:t>
      </w:r>
      <w:r w:rsidRPr="0027665F">
        <w:rPr>
          <w:rStyle w:val="doclead"/>
          <w:rFonts w:eastAsiaTheme="majorEastAsia"/>
          <w:bCs/>
          <w:color w:val="000000" w:themeColor="text1"/>
          <w:highlight w:val="lightGray"/>
          <w:u w:val="single"/>
          <w:lang w:val="lv-LV" w:eastAsia="ar-SA"/>
        </w:rPr>
        <w:t>piedāvātā vietā (norādīt adresi)</w:t>
      </w:r>
      <w:r>
        <w:rPr>
          <w:rStyle w:val="doclead"/>
          <w:rFonts w:eastAsiaTheme="majorEastAsia"/>
          <w:bCs/>
          <w:color w:val="000000" w:themeColor="text1"/>
          <w:u w:val="single"/>
          <w:lang w:val="lv-LV" w:eastAsia="ar-SA"/>
        </w:rPr>
        <w:t xml:space="preserve"> Jēkabpils novadā, Rubeņu pagastā.</w:t>
      </w:r>
    </w:p>
    <w:p w:rsidR="00383ED5" w:rsidRPr="0027665F" w:rsidRDefault="00383ED5" w:rsidP="00383ED5">
      <w:pPr>
        <w:tabs>
          <w:tab w:val="left" w:pos="319"/>
        </w:tabs>
        <w:jc w:val="both"/>
        <w:rPr>
          <w:color w:val="000000" w:themeColor="text1"/>
          <w:lang w:val="lv-LV"/>
        </w:rPr>
      </w:pPr>
    </w:p>
    <w:p w:rsidR="00383ED5" w:rsidRPr="0027665F" w:rsidRDefault="00383ED5" w:rsidP="00383ED5">
      <w:pPr>
        <w:tabs>
          <w:tab w:val="left" w:pos="319"/>
        </w:tabs>
        <w:jc w:val="both"/>
        <w:rPr>
          <w:color w:val="000000" w:themeColor="text1"/>
          <w:lang w:val="lv-LV"/>
        </w:rPr>
      </w:pPr>
      <w:r w:rsidRPr="0027665F">
        <w:rPr>
          <w:color w:val="000000" w:themeColor="text1"/>
          <w:lang w:val="lv-LV"/>
        </w:rPr>
        <w:t>Mūsu piedāvātā cena par pakalpojuma sniegšanu, kas sevī ietver pakalpojuma nodrošināšanai nepieciešamās s</w:t>
      </w:r>
      <w:r>
        <w:rPr>
          <w:color w:val="000000" w:themeColor="text1"/>
          <w:lang w:val="lv-LV"/>
        </w:rPr>
        <w:t>emināra</w:t>
      </w:r>
      <w:r w:rsidRPr="0027665F">
        <w:rPr>
          <w:color w:val="000000" w:themeColor="text1"/>
          <w:lang w:val="lv-LV"/>
        </w:rPr>
        <w:t xml:space="preserve"> telpas, aprīkojumu,</w:t>
      </w:r>
      <w:r>
        <w:rPr>
          <w:color w:val="000000" w:themeColor="text1"/>
          <w:lang w:val="lv-LV"/>
        </w:rPr>
        <w:t xml:space="preserve"> mācību materiālu izdrukāšanu, kopēšanu un dalībniekiem vienu kafijas pauzi</w:t>
      </w:r>
      <w:r w:rsidRPr="0027665F">
        <w:rPr>
          <w:color w:val="000000" w:themeColor="text1"/>
          <w:lang w:val="lv-LV"/>
        </w:rPr>
        <w:t>, kā arī administratīvās izmaksas, nodokļus un citus valsts noteiktos obligātos maksājumus par plānoto personu skaitu (</w:t>
      </w:r>
      <w:r>
        <w:rPr>
          <w:color w:val="000000" w:themeColor="text1"/>
          <w:lang w:val="lv-LV"/>
        </w:rPr>
        <w:t>120</w:t>
      </w:r>
      <w:r w:rsidRPr="0027665F">
        <w:rPr>
          <w:color w:val="000000" w:themeColor="text1"/>
          <w:lang w:val="lv-LV"/>
        </w:rPr>
        <w:t xml:space="preserve"> personas):</w:t>
      </w:r>
    </w:p>
    <w:p w:rsidR="00383ED5" w:rsidRPr="0027665F" w:rsidRDefault="00383ED5" w:rsidP="00383ED5">
      <w:pPr>
        <w:tabs>
          <w:tab w:val="left" w:pos="319"/>
        </w:tabs>
        <w:jc w:val="both"/>
        <w:rPr>
          <w:color w:val="000000" w:themeColor="text1"/>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383ED5" w:rsidRPr="0027665F" w:rsidTr="00E17F03">
        <w:tc>
          <w:tcPr>
            <w:tcW w:w="3159" w:type="dxa"/>
            <w:shd w:val="clear" w:color="auto" w:fill="auto"/>
          </w:tcPr>
          <w:p w:rsidR="00383ED5" w:rsidRPr="0027665F" w:rsidRDefault="00383ED5" w:rsidP="00E17F03">
            <w:pPr>
              <w:tabs>
                <w:tab w:val="left" w:pos="319"/>
              </w:tabs>
              <w:jc w:val="center"/>
              <w:rPr>
                <w:b/>
                <w:color w:val="000000" w:themeColor="text1"/>
                <w:lang w:val="lv-LV"/>
              </w:rPr>
            </w:pPr>
            <w:r w:rsidRPr="0027665F">
              <w:rPr>
                <w:b/>
                <w:color w:val="000000" w:themeColor="text1"/>
                <w:lang w:val="lv-LV"/>
              </w:rPr>
              <w:t>Pakalpojumi</w:t>
            </w:r>
          </w:p>
        </w:tc>
        <w:tc>
          <w:tcPr>
            <w:tcW w:w="1701" w:type="dxa"/>
            <w:shd w:val="clear" w:color="auto" w:fill="auto"/>
          </w:tcPr>
          <w:p w:rsidR="00383ED5" w:rsidRPr="0027665F" w:rsidRDefault="00383ED5" w:rsidP="00E17F03">
            <w:pPr>
              <w:tabs>
                <w:tab w:val="left" w:pos="319"/>
              </w:tabs>
              <w:jc w:val="both"/>
              <w:rPr>
                <w:color w:val="000000" w:themeColor="text1"/>
                <w:lang w:val="lv-LV"/>
              </w:rPr>
            </w:pPr>
            <w:r w:rsidRPr="0027665F">
              <w:rPr>
                <w:color w:val="000000" w:themeColor="text1"/>
                <w:lang w:val="lv-LV"/>
              </w:rPr>
              <w:t xml:space="preserve">Cena EUR (bez PVN) </w:t>
            </w:r>
            <w:r>
              <w:rPr>
                <w:color w:val="000000" w:themeColor="text1"/>
                <w:lang w:val="lv-LV"/>
              </w:rPr>
              <w:t>120</w:t>
            </w:r>
            <w:r w:rsidRPr="0027665F">
              <w:rPr>
                <w:color w:val="000000" w:themeColor="text1"/>
                <w:lang w:val="lv-LV"/>
              </w:rPr>
              <w:t xml:space="preserve"> personām</w:t>
            </w:r>
          </w:p>
        </w:tc>
        <w:tc>
          <w:tcPr>
            <w:tcW w:w="1701" w:type="dxa"/>
            <w:shd w:val="clear" w:color="auto" w:fill="auto"/>
          </w:tcPr>
          <w:p w:rsidR="00383ED5" w:rsidRPr="0027665F" w:rsidRDefault="00383ED5" w:rsidP="00E17F03">
            <w:pPr>
              <w:tabs>
                <w:tab w:val="left" w:pos="319"/>
              </w:tabs>
              <w:jc w:val="both"/>
              <w:rPr>
                <w:color w:val="000000" w:themeColor="text1"/>
                <w:lang w:val="lv-LV"/>
              </w:rPr>
            </w:pPr>
            <w:r w:rsidRPr="0027665F">
              <w:rPr>
                <w:color w:val="000000" w:themeColor="text1"/>
                <w:lang w:val="lv-LV"/>
              </w:rPr>
              <w:t xml:space="preserve">Cena EUR (ar PVN) </w:t>
            </w:r>
            <w:r>
              <w:rPr>
                <w:color w:val="000000" w:themeColor="text1"/>
                <w:lang w:val="lv-LV"/>
              </w:rPr>
              <w:t>120</w:t>
            </w:r>
            <w:r w:rsidRPr="0027665F">
              <w:rPr>
                <w:color w:val="000000" w:themeColor="text1"/>
                <w:lang w:val="lv-LV"/>
              </w:rPr>
              <w:t xml:space="preserve"> personām</w:t>
            </w:r>
          </w:p>
        </w:tc>
      </w:tr>
      <w:tr w:rsidR="00383ED5" w:rsidRPr="0027665F" w:rsidTr="00E17F03">
        <w:trPr>
          <w:trHeight w:val="935"/>
        </w:trPr>
        <w:tc>
          <w:tcPr>
            <w:tcW w:w="3159" w:type="dxa"/>
            <w:shd w:val="clear" w:color="auto" w:fill="auto"/>
          </w:tcPr>
          <w:p w:rsidR="00383ED5" w:rsidRPr="0027665F" w:rsidRDefault="00383ED5" w:rsidP="00E17F03">
            <w:pPr>
              <w:tabs>
                <w:tab w:val="left" w:pos="319"/>
              </w:tabs>
              <w:jc w:val="both"/>
              <w:rPr>
                <w:color w:val="000000" w:themeColor="text1"/>
                <w:lang w:val="lv-LV"/>
              </w:rPr>
            </w:pPr>
            <w:r w:rsidRPr="0027665F">
              <w:rPr>
                <w:rStyle w:val="doclead"/>
                <w:rFonts w:eastAsiaTheme="majorEastAsia"/>
                <w:color w:val="000000" w:themeColor="text1"/>
                <w:lang w:val="lv-LV"/>
              </w:rPr>
              <w:t xml:space="preserve">Semināra organizēšanas pakalpojumi 2016. gada </w:t>
            </w:r>
            <w:r>
              <w:rPr>
                <w:rStyle w:val="doclead"/>
                <w:rFonts w:eastAsiaTheme="majorEastAsia"/>
                <w:color w:val="000000" w:themeColor="text1"/>
                <w:lang w:val="lv-LV"/>
              </w:rPr>
              <w:t>7. oktobrī Jēkabpils novadā, Rubeņu pagastā</w:t>
            </w:r>
          </w:p>
        </w:tc>
        <w:tc>
          <w:tcPr>
            <w:tcW w:w="1701" w:type="dxa"/>
            <w:shd w:val="clear" w:color="auto" w:fill="auto"/>
          </w:tcPr>
          <w:p w:rsidR="00383ED5" w:rsidRPr="0027665F" w:rsidRDefault="00383ED5" w:rsidP="00E17F03">
            <w:pPr>
              <w:tabs>
                <w:tab w:val="left" w:pos="319"/>
              </w:tabs>
              <w:jc w:val="both"/>
              <w:rPr>
                <w:color w:val="000000" w:themeColor="text1"/>
                <w:lang w:val="lv-LV"/>
              </w:rPr>
            </w:pPr>
          </w:p>
        </w:tc>
        <w:tc>
          <w:tcPr>
            <w:tcW w:w="1701" w:type="dxa"/>
            <w:shd w:val="clear" w:color="auto" w:fill="auto"/>
          </w:tcPr>
          <w:p w:rsidR="00383ED5" w:rsidRPr="0027665F" w:rsidRDefault="00383ED5" w:rsidP="00E17F03">
            <w:pPr>
              <w:tabs>
                <w:tab w:val="left" w:pos="319"/>
              </w:tabs>
              <w:jc w:val="both"/>
              <w:rPr>
                <w:color w:val="000000" w:themeColor="text1"/>
                <w:lang w:val="lv-LV"/>
              </w:rPr>
            </w:pPr>
          </w:p>
        </w:tc>
      </w:tr>
    </w:tbl>
    <w:p w:rsidR="00383ED5" w:rsidRPr="0027665F" w:rsidRDefault="00383ED5" w:rsidP="00383ED5">
      <w:pPr>
        <w:tabs>
          <w:tab w:val="left" w:pos="319"/>
        </w:tabs>
        <w:jc w:val="both"/>
        <w:rPr>
          <w:color w:val="000000" w:themeColor="text1"/>
          <w:lang w:val="lv-LV"/>
        </w:rPr>
      </w:pPr>
    </w:p>
    <w:p w:rsidR="00383ED5" w:rsidRPr="0027665F" w:rsidRDefault="00383ED5" w:rsidP="00383ED5">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383ED5" w:rsidRPr="0027665F" w:rsidTr="00E17F03">
        <w:tc>
          <w:tcPr>
            <w:tcW w:w="4248" w:type="dxa"/>
          </w:tcPr>
          <w:p w:rsidR="00383ED5" w:rsidRPr="0027665F" w:rsidRDefault="00383ED5" w:rsidP="00E17F03">
            <w:pPr>
              <w:pStyle w:val="Header"/>
              <w:rPr>
                <w:color w:val="000000" w:themeColor="text1"/>
                <w:lang w:val="lv-LV"/>
              </w:rPr>
            </w:pPr>
            <w:r w:rsidRPr="0027665F">
              <w:rPr>
                <w:color w:val="000000" w:themeColor="text1"/>
                <w:lang w:val="lv-LV"/>
              </w:rPr>
              <w:t>Amatpersonas vai pilnvarotās personas vārds, uzvārds, amats:</w:t>
            </w:r>
          </w:p>
          <w:p w:rsidR="00383ED5" w:rsidRPr="0027665F" w:rsidRDefault="00383ED5" w:rsidP="00E17F03">
            <w:pPr>
              <w:pStyle w:val="Header"/>
              <w:rPr>
                <w:color w:val="000000" w:themeColor="text1"/>
                <w:lang w:val="lv-LV"/>
              </w:rPr>
            </w:pPr>
          </w:p>
          <w:p w:rsidR="00383ED5" w:rsidRPr="0027665F" w:rsidRDefault="00383ED5" w:rsidP="00E17F03">
            <w:pPr>
              <w:pStyle w:val="Header"/>
              <w:rPr>
                <w:color w:val="000000" w:themeColor="text1"/>
                <w:lang w:val="lv-LV"/>
              </w:rPr>
            </w:pPr>
          </w:p>
        </w:tc>
        <w:tc>
          <w:tcPr>
            <w:tcW w:w="5580" w:type="dxa"/>
            <w:gridSpan w:val="2"/>
            <w:tcBorders>
              <w:top w:val="dotted" w:sz="4" w:space="0" w:color="auto"/>
              <w:bottom w:val="dotted" w:sz="4" w:space="0" w:color="auto"/>
            </w:tcBorders>
            <w:vAlign w:val="bottom"/>
          </w:tcPr>
          <w:p w:rsidR="00383ED5" w:rsidRPr="0027665F" w:rsidRDefault="00383ED5" w:rsidP="00E17F03">
            <w:pPr>
              <w:pStyle w:val="Header"/>
              <w:rPr>
                <w:color w:val="000000" w:themeColor="text1"/>
                <w:lang w:val="lv-LV"/>
              </w:rPr>
            </w:pPr>
          </w:p>
        </w:tc>
      </w:tr>
      <w:tr w:rsidR="00383ED5" w:rsidRPr="0027665F" w:rsidTr="00E17F03">
        <w:tc>
          <w:tcPr>
            <w:tcW w:w="4248" w:type="dxa"/>
          </w:tcPr>
          <w:p w:rsidR="00383ED5" w:rsidRPr="0027665F" w:rsidRDefault="00383ED5" w:rsidP="00E17F03">
            <w:pPr>
              <w:pStyle w:val="Header"/>
              <w:jc w:val="both"/>
              <w:rPr>
                <w:color w:val="000000" w:themeColor="text1"/>
                <w:lang w:val="lv-LV"/>
              </w:rPr>
            </w:pPr>
            <w:r w:rsidRPr="0027665F">
              <w:rPr>
                <w:color w:val="000000" w:themeColor="text1"/>
                <w:lang w:val="lv-LV"/>
              </w:rPr>
              <w:t>Paraksts:</w:t>
            </w:r>
          </w:p>
          <w:p w:rsidR="00383ED5" w:rsidRPr="0027665F" w:rsidRDefault="00383ED5" w:rsidP="00E17F03">
            <w:pPr>
              <w:pStyle w:val="Header"/>
              <w:jc w:val="both"/>
              <w:rPr>
                <w:color w:val="000000" w:themeColor="text1"/>
                <w:lang w:val="lv-LV"/>
              </w:rPr>
            </w:pPr>
          </w:p>
        </w:tc>
        <w:tc>
          <w:tcPr>
            <w:tcW w:w="5580" w:type="dxa"/>
            <w:gridSpan w:val="2"/>
            <w:tcBorders>
              <w:top w:val="dotted" w:sz="4" w:space="0" w:color="auto"/>
              <w:bottom w:val="dotted" w:sz="4" w:space="0" w:color="auto"/>
            </w:tcBorders>
          </w:tcPr>
          <w:p w:rsidR="00383ED5" w:rsidRPr="0027665F" w:rsidRDefault="00383ED5" w:rsidP="00E17F03">
            <w:pPr>
              <w:pStyle w:val="Header"/>
              <w:jc w:val="both"/>
              <w:rPr>
                <w:color w:val="000000" w:themeColor="text1"/>
                <w:lang w:val="lv-LV"/>
              </w:rPr>
            </w:pPr>
          </w:p>
        </w:tc>
      </w:tr>
      <w:tr w:rsidR="00383ED5" w:rsidRPr="0027665F" w:rsidTr="00E17F03">
        <w:trPr>
          <w:gridAfter w:val="1"/>
          <w:wAfter w:w="180" w:type="dxa"/>
        </w:trPr>
        <w:tc>
          <w:tcPr>
            <w:tcW w:w="4248" w:type="dxa"/>
          </w:tcPr>
          <w:p w:rsidR="00383ED5" w:rsidRPr="0027665F" w:rsidRDefault="00383ED5" w:rsidP="00E17F03">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rsidR="00383ED5" w:rsidRPr="0027665F" w:rsidRDefault="00383ED5" w:rsidP="00E17F03">
            <w:pPr>
              <w:pStyle w:val="Header"/>
              <w:jc w:val="both"/>
              <w:rPr>
                <w:color w:val="000000" w:themeColor="text1"/>
                <w:lang w:val="lv-LV"/>
              </w:rPr>
            </w:pPr>
          </w:p>
        </w:tc>
      </w:tr>
    </w:tbl>
    <w:p w:rsidR="00383ED5" w:rsidRPr="0027665F" w:rsidRDefault="00383ED5" w:rsidP="00383ED5">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t>z.v.</w:t>
      </w:r>
    </w:p>
    <w:p w:rsidR="00383ED5" w:rsidRDefault="00383ED5" w:rsidP="00383ED5">
      <w:pPr>
        <w:spacing w:after="160" w:line="259" w:lineRule="auto"/>
        <w:rPr>
          <w:i/>
          <w:color w:val="000000" w:themeColor="text1"/>
          <w:lang w:val="lv-LV"/>
        </w:rPr>
      </w:pPr>
      <w:r>
        <w:rPr>
          <w:i/>
          <w:color w:val="000000" w:themeColor="text1"/>
          <w:lang w:val="lv-LV"/>
        </w:rPr>
        <w:br w:type="page"/>
      </w:r>
    </w:p>
    <w:p w:rsidR="00383ED5" w:rsidRPr="0027665F" w:rsidRDefault="00383ED5" w:rsidP="00383ED5">
      <w:pPr>
        <w:rPr>
          <w:color w:val="000000" w:themeColor="text1"/>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383ED5" w:rsidRPr="0027665F" w:rsidTr="00E17F03">
        <w:tc>
          <w:tcPr>
            <w:tcW w:w="5778" w:type="dxa"/>
          </w:tcPr>
          <w:p w:rsidR="00383ED5" w:rsidRPr="0027665F" w:rsidRDefault="00383ED5" w:rsidP="00E17F03">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4. pielikums</w:t>
            </w:r>
          </w:p>
        </w:tc>
      </w:tr>
      <w:tr w:rsidR="00383ED5" w:rsidRPr="0027665F" w:rsidTr="00E17F03">
        <w:tc>
          <w:tcPr>
            <w:tcW w:w="5778" w:type="dxa"/>
          </w:tcPr>
          <w:p w:rsidR="00383ED5" w:rsidRPr="00DB4C39" w:rsidRDefault="00383ED5" w:rsidP="00E17F03">
            <w:pPr>
              <w:jc w:val="both"/>
              <w:rPr>
                <w:color w:val="000000" w:themeColor="text1"/>
                <w:sz w:val="22"/>
                <w:szCs w:val="22"/>
                <w:lang w:val="lv-LV" w:eastAsia="lv-LV"/>
              </w:rPr>
            </w:pPr>
            <w:r w:rsidRPr="0027665F">
              <w:rPr>
                <w:color w:val="000000" w:themeColor="text1"/>
                <w:sz w:val="22"/>
                <w:szCs w:val="22"/>
                <w:lang w:val="lv-LV"/>
              </w:rPr>
              <w:t xml:space="preserve">Iepirkuma </w:t>
            </w:r>
            <w:r>
              <w:rPr>
                <w:color w:val="000000" w:themeColor="text1"/>
                <w:sz w:val="22"/>
                <w:szCs w:val="22"/>
                <w:lang w:val="lv-LV" w:eastAsia="lv-LV"/>
              </w:rPr>
              <w:t>“Semināru organizēšanas pakalpojumi Jēkabpils novadā pilotprojektos neiesaistīto pašvaldību politiķu un darbinieku apmācībai par tematisko tīklu un salīdzināmo datu bāzes izmantošanas iespējām</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Pr>
                <w:color w:val="000000" w:themeColor="text1"/>
                <w:sz w:val="22"/>
                <w:szCs w:val="22"/>
                <w:lang w:val="lv-LV"/>
              </w:rPr>
              <w:t>LPS/2016/29/NFI</w:t>
            </w:r>
            <w:r w:rsidRPr="0027665F">
              <w:rPr>
                <w:color w:val="000000" w:themeColor="text1"/>
                <w:sz w:val="22"/>
                <w:szCs w:val="22"/>
                <w:lang w:val="lv-LV"/>
              </w:rPr>
              <w:t>)</w:t>
            </w:r>
          </w:p>
        </w:tc>
      </w:tr>
    </w:tbl>
    <w:p w:rsidR="00383ED5" w:rsidRPr="0027665F" w:rsidRDefault="00383ED5" w:rsidP="00383ED5">
      <w:pPr>
        <w:shd w:val="clear" w:color="auto" w:fill="FFFFFF"/>
        <w:spacing w:line="324" w:lineRule="exact"/>
        <w:ind w:left="6480"/>
        <w:jc w:val="right"/>
        <w:rPr>
          <w:i/>
          <w:color w:val="000000" w:themeColor="text1"/>
          <w:lang w:val="lv-LV"/>
        </w:rPr>
      </w:pPr>
    </w:p>
    <w:p w:rsidR="00383ED5" w:rsidRPr="0027665F" w:rsidRDefault="00383ED5" w:rsidP="00383ED5">
      <w:pPr>
        <w:rPr>
          <w:i/>
          <w:color w:val="000000" w:themeColor="text1"/>
          <w:lang w:val="lv-LV"/>
        </w:rPr>
      </w:pPr>
    </w:p>
    <w:p w:rsidR="00383ED5" w:rsidRPr="0027665F" w:rsidRDefault="00383ED5" w:rsidP="00383ED5">
      <w:pPr>
        <w:jc w:val="right"/>
        <w:rPr>
          <w:i/>
          <w:color w:val="000000" w:themeColor="text1"/>
          <w:lang w:val="lv-LV"/>
        </w:rPr>
      </w:pPr>
    </w:p>
    <w:p w:rsidR="00383ED5" w:rsidRPr="0027665F" w:rsidRDefault="00383ED5" w:rsidP="00383ED5">
      <w:pPr>
        <w:jc w:val="right"/>
        <w:rPr>
          <w:i/>
          <w:color w:val="000000" w:themeColor="text1"/>
          <w:lang w:val="lv-LV"/>
        </w:rPr>
      </w:pPr>
      <w:r w:rsidRPr="0027665F">
        <w:rPr>
          <w:i/>
          <w:color w:val="000000" w:themeColor="text1"/>
          <w:lang w:val="lv-LV"/>
        </w:rPr>
        <w:t>Līguma projekts</w:t>
      </w:r>
    </w:p>
    <w:p w:rsidR="00383ED5" w:rsidRPr="00DB4C39" w:rsidRDefault="00383ED5" w:rsidP="00383ED5">
      <w:pPr>
        <w:pStyle w:val="Heading1"/>
        <w:jc w:val="center"/>
        <w:rPr>
          <w:rFonts w:ascii="Times New Roman" w:hAnsi="Times New Roman" w:cs="Times New Roman"/>
          <w:color w:val="000000" w:themeColor="text1"/>
          <w:lang w:val="lv-LV"/>
        </w:rPr>
      </w:pPr>
      <w:r w:rsidRPr="00317996">
        <w:rPr>
          <w:color w:val="000000" w:themeColor="text1"/>
          <w:lang w:val="lv-LV"/>
        </w:rPr>
        <w:t xml:space="preserve">  </w:t>
      </w:r>
      <w:smartTag w:uri="schemas-tilde-lv/tildestengine" w:element="veidnes">
        <w:smartTagPr>
          <w:attr w:name="id" w:val="-1"/>
          <w:attr w:name="baseform" w:val="LĪGUMS"/>
          <w:attr w:name="text" w:val="LĪGUMS"/>
        </w:smartTagPr>
        <w:r w:rsidRPr="00DB4C39">
          <w:rPr>
            <w:rFonts w:ascii="Times New Roman" w:hAnsi="Times New Roman" w:cs="Times New Roman"/>
            <w:color w:val="000000" w:themeColor="text1"/>
            <w:lang w:val="lv-LV"/>
          </w:rPr>
          <w:t>LĪGUMS</w:t>
        </w:r>
      </w:smartTag>
      <w:r w:rsidRPr="00DB4C39">
        <w:rPr>
          <w:rFonts w:ascii="Times New Roman" w:hAnsi="Times New Roman" w:cs="Times New Roman"/>
          <w:color w:val="000000" w:themeColor="text1"/>
          <w:lang w:val="lv-LV"/>
        </w:rPr>
        <w:t xml:space="preserve"> Nr.___</w:t>
      </w:r>
    </w:p>
    <w:p w:rsidR="00383ED5" w:rsidRPr="0027665F" w:rsidRDefault="00383ED5" w:rsidP="00383ED5">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Pr>
          <w:color w:val="000000" w:themeColor="text1"/>
          <w:lang w:val="lv-LV" w:eastAsia="lv-LV"/>
        </w:rPr>
        <w:t>Semināru organizēšanas pakalpojumi Jēkabpils novadā pilotprojektos neiesaistīto pašvaldību politiķu un darbinieku apmācībai par tematisko tīklu un salīdzināmo datu bāzes izmantošanas iespējām</w:t>
      </w:r>
      <w:r w:rsidRPr="0027665F">
        <w:rPr>
          <w:bCs/>
          <w:color w:val="000000" w:themeColor="text1"/>
          <w:lang w:val="lv-LV"/>
        </w:rPr>
        <w:t>” izpildi</w:t>
      </w:r>
    </w:p>
    <w:p w:rsidR="00383ED5" w:rsidRPr="0027665F" w:rsidRDefault="00383ED5" w:rsidP="00383ED5">
      <w:pPr>
        <w:rPr>
          <w:color w:val="000000" w:themeColor="text1"/>
          <w:sz w:val="28"/>
          <w:szCs w:val="28"/>
          <w:lang w:val="lv-LV"/>
        </w:rPr>
      </w:pPr>
    </w:p>
    <w:p w:rsidR="00383ED5" w:rsidRPr="0027665F" w:rsidRDefault="00383ED5" w:rsidP="00383ED5">
      <w:pPr>
        <w:jc w:val="both"/>
        <w:rPr>
          <w:color w:val="000000" w:themeColor="text1"/>
          <w:lang w:val="lv-LV"/>
        </w:rPr>
      </w:pPr>
    </w:p>
    <w:p w:rsidR="00383ED5" w:rsidRPr="009F36C8" w:rsidRDefault="00383ED5" w:rsidP="00383ED5">
      <w:pPr>
        <w:pStyle w:val="Heading6"/>
        <w:jc w:val="both"/>
        <w:rPr>
          <w:rFonts w:ascii="Times New Roman" w:hAnsi="Times New Roman" w:cs="Times New Roman"/>
          <w:b/>
          <w:color w:val="000000" w:themeColor="text1"/>
          <w:lang w:val="lv-LV"/>
        </w:rPr>
      </w:pPr>
      <w:r w:rsidRPr="009F36C8">
        <w:rPr>
          <w:rFonts w:ascii="Times New Roman" w:hAnsi="Times New Roman" w:cs="Times New Roman"/>
          <w:color w:val="000000" w:themeColor="text1"/>
          <w:lang w:val="lv-LV"/>
        </w:rPr>
        <w:t>Rīgā, 2016. gada ____._________</w:t>
      </w:r>
    </w:p>
    <w:p w:rsidR="00383ED5" w:rsidRPr="009F36C8" w:rsidRDefault="00383ED5" w:rsidP="00383ED5">
      <w:pPr>
        <w:rPr>
          <w:color w:val="000000" w:themeColor="text1"/>
          <w:lang w:val="lv-LV"/>
        </w:rPr>
      </w:pPr>
    </w:p>
    <w:p w:rsidR="00383ED5" w:rsidRPr="009F36C8" w:rsidRDefault="00383ED5" w:rsidP="00383ED5">
      <w:pPr>
        <w:jc w:val="both"/>
        <w:rPr>
          <w:b/>
          <w:color w:val="000000" w:themeColor="text1"/>
          <w:lang w:val="lv-LV"/>
        </w:rPr>
      </w:pPr>
      <w:r w:rsidRPr="009F36C8">
        <w:rPr>
          <w:b/>
          <w:color w:val="000000" w:themeColor="text1"/>
          <w:lang w:val="lv-LV"/>
        </w:rPr>
        <w:t>Biedrība “Latvijas Pašvaldību savienība”</w:t>
      </w:r>
      <w:r w:rsidRPr="009F36C8">
        <w:rPr>
          <w:color w:val="000000" w:themeColor="text1"/>
          <w:lang w:val="lv-LV"/>
        </w:rPr>
        <w:t xml:space="preserve">, reģistrācijas nr. 40008020804, adrese - Mazā Pils iela 1, Rīga, LV-1050, turpmāk tekstā Pasūtītājs, tās priekšsēža Andra </w:t>
      </w:r>
      <w:proofErr w:type="spellStart"/>
      <w:r w:rsidRPr="009F36C8">
        <w:rPr>
          <w:color w:val="000000" w:themeColor="text1"/>
          <w:lang w:val="lv-LV"/>
        </w:rPr>
        <w:t>Jaunsleiņa</w:t>
      </w:r>
      <w:proofErr w:type="spellEnd"/>
      <w:r w:rsidRPr="009F36C8">
        <w:rPr>
          <w:color w:val="000000" w:themeColor="text1"/>
          <w:lang w:val="lv-LV"/>
        </w:rPr>
        <w:t xml:space="preserve"> personā, kurš rīkojas saskaņā ar statūtiem, no vienas puses,</w:t>
      </w:r>
      <w:r w:rsidRPr="009F36C8">
        <w:rPr>
          <w:b/>
          <w:color w:val="000000" w:themeColor="text1"/>
          <w:lang w:val="lv-LV"/>
        </w:rPr>
        <w:t xml:space="preserve"> </w:t>
      </w:r>
    </w:p>
    <w:p w:rsidR="00383ED5" w:rsidRPr="009F36C8" w:rsidRDefault="00383ED5" w:rsidP="00383ED5">
      <w:pPr>
        <w:jc w:val="both"/>
        <w:rPr>
          <w:color w:val="000000" w:themeColor="text1"/>
          <w:lang w:val="lv-LV"/>
        </w:rPr>
      </w:pPr>
      <w:r w:rsidRPr="009F36C8">
        <w:rPr>
          <w:color w:val="000000" w:themeColor="text1"/>
          <w:lang w:val="lv-LV"/>
        </w:rPr>
        <w:t xml:space="preserve">un </w:t>
      </w:r>
    </w:p>
    <w:p w:rsidR="00383ED5" w:rsidRPr="009F36C8" w:rsidRDefault="00383ED5" w:rsidP="00383ED5">
      <w:pPr>
        <w:jc w:val="both"/>
        <w:rPr>
          <w:color w:val="000000" w:themeColor="text1"/>
          <w:lang w:val="lv-LV"/>
        </w:rPr>
      </w:pPr>
    </w:p>
    <w:p w:rsidR="00383ED5" w:rsidRPr="009F36C8" w:rsidRDefault="00383ED5" w:rsidP="00383ED5">
      <w:pPr>
        <w:jc w:val="both"/>
        <w:rPr>
          <w:color w:val="000000" w:themeColor="text1"/>
          <w:lang w:val="lv-LV"/>
        </w:rPr>
      </w:pPr>
      <w:r w:rsidRPr="009F36C8">
        <w:rPr>
          <w:color w:val="000000" w:themeColor="text1"/>
          <w:lang w:val="lv-LV"/>
        </w:rPr>
        <w:t xml:space="preserve">___________, reģistrācijas Nr. ________, juridiskā adrese: __________, kura vārdā saskaņā ar statūtiem rīkojas ____________, turpmāk tekstā - Izpildītājs, no otras puses, abi kopā un katrs atsevišķi saukta Puse (Puses), </w:t>
      </w:r>
    </w:p>
    <w:p w:rsidR="00383ED5" w:rsidRPr="009F36C8" w:rsidRDefault="00383ED5" w:rsidP="00383ED5">
      <w:pPr>
        <w:jc w:val="both"/>
        <w:rPr>
          <w:color w:val="000000" w:themeColor="text1"/>
          <w:lang w:val="lv-LV"/>
        </w:rPr>
      </w:pPr>
    </w:p>
    <w:p w:rsidR="00383ED5" w:rsidRPr="009F36C8" w:rsidRDefault="00383ED5" w:rsidP="00383ED5">
      <w:pPr>
        <w:jc w:val="both"/>
        <w:rPr>
          <w:lang w:val="lv-LV" w:eastAsia="lv-LV"/>
        </w:rPr>
      </w:pPr>
      <w:r w:rsidRPr="009F36C8">
        <w:rPr>
          <w:lang w:val="lv-LV"/>
        </w:rPr>
        <w:t xml:space="preserve">ņemot vērā Izpildītāja piedāvājumu iepirkumam </w:t>
      </w:r>
      <w:r w:rsidRPr="009F36C8">
        <w:rPr>
          <w:lang w:val="lv-LV" w:eastAsia="lv-LV"/>
        </w:rPr>
        <w:t>“</w:t>
      </w:r>
      <w:r w:rsidRPr="009F36C8">
        <w:rPr>
          <w:lang w:val="lv-LV"/>
        </w:rPr>
        <w:t>Semināru organizēšanas pakalpojumi Jēkabpils novadā pilotprojektos neiesaistīto pašvaldību politiķu un darbinieku apmācībai par tematisko tīklu un salīdzināmo datu bāzes izmantošanas iespējām</w:t>
      </w:r>
      <w:r w:rsidRPr="009F36C8">
        <w:rPr>
          <w:lang w:val="lv-LV" w:eastAsia="lv-LV"/>
        </w:rPr>
        <w:t xml:space="preserve">”, </w:t>
      </w:r>
      <w:proofErr w:type="spellStart"/>
      <w:r w:rsidRPr="009F36C8">
        <w:rPr>
          <w:lang w:val="lv-LV" w:eastAsia="lv-LV"/>
        </w:rPr>
        <w:t>Id</w:t>
      </w:r>
      <w:proofErr w:type="spellEnd"/>
      <w:r w:rsidRPr="009F36C8">
        <w:rPr>
          <w:lang w:val="lv-LV" w:eastAsia="lv-LV"/>
        </w:rPr>
        <w:t xml:space="preserve">. Nr. LPS/2016/29/NFI, </w:t>
      </w:r>
      <w:r w:rsidRPr="009F36C8">
        <w:rPr>
          <w:lang w:val="lv-LV"/>
        </w:rPr>
        <w:t>un iepirkuma komisijas ___.10.2016. lēmumu par tiesību piešķiršanu slēgt līgumu par iepirkuma izpildi,</w:t>
      </w:r>
    </w:p>
    <w:p w:rsidR="00383ED5" w:rsidRPr="009F36C8" w:rsidRDefault="00383ED5" w:rsidP="00383ED5">
      <w:pPr>
        <w:jc w:val="both"/>
        <w:rPr>
          <w:color w:val="000000" w:themeColor="text1"/>
          <w:lang w:val="lv-LV"/>
        </w:rPr>
      </w:pPr>
      <w:r w:rsidRPr="009F36C8">
        <w:rPr>
          <w:color w:val="000000" w:themeColor="text1"/>
          <w:lang w:val="lv-LV"/>
        </w:rPr>
        <w:t xml:space="preserve">noslēdz šādu līgumu (turpmāk tekstā - Līgums): </w:t>
      </w:r>
    </w:p>
    <w:p w:rsidR="00383ED5" w:rsidRPr="009F36C8" w:rsidRDefault="00383ED5" w:rsidP="00383ED5">
      <w:pPr>
        <w:pStyle w:val="Heading3"/>
        <w:jc w:val="center"/>
        <w:rPr>
          <w:rFonts w:ascii="Times New Roman" w:hAnsi="Times New Roman" w:cs="Times New Roman"/>
          <w:b/>
          <w:color w:val="000000" w:themeColor="text1"/>
          <w:lang w:val="lv-LV"/>
        </w:rPr>
      </w:pPr>
      <w:r w:rsidRPr="009F36C8">
        <w:rPr>
          <w:rFonts w:ascii="Times New Roman" w:hAnsi="Times New Roman" w:cs="Times New Roman"/>
          <w:b/>
          <w:color w:val="000000" w:themeColor="text1"/>
          <w:lang w:val="lv-LV"/>
        </w:rPr>
        <w:t xml:space="preserve"> I Līguma priekšmets</w:t>
      </w:r>
    </w:p>
    <w:p w:rsidR="00383ED5" w:rsidRPr="009F36C8" w:rsidRDefault="00383ED5" w:rsidP="00383ED5">
      <w:pPr>
        <w:pStyle w:val="Heading3"/>
        <w:spacing w:before="120"/>
        <w:jc w:val="both"/>
        <w:rPr>
          <w:rFonts w:ascii="Times New Roman" w:hAnsi="Times New Roman" w:cs="Times New Roman"/>
          <w:b/>
          <w:color w:val="000000" w:themeColor="text1"/>
          <w:lang w:val="lv-LV"/>
        </w:rPr>
      </w:pPr>
      <w:r w:rsidRPr="009F36C8">
        <w:rPr>
          <w:rFonts w:ascii="Times New Roman" w:hAnsi="Times New Roman" w:cs="Times New Roman"/>
          <w:color w:val="000000" w:themeColor="text1"/>
          <w:lang w:val="lv-LV"/>
        </w:rPr>
        <w:t xml:space="preserve">1.1. Pasūtītājs </w:t>
      </w:r>
      <w:proofErr w:type="spellStart"/>
      <w:r w:rsidRPr="009F36C8">
        <w:rPr>
          <w:rFonts w:ascii="Times New Roman" w:hAnsi="Times New Roman" w:cs="Times New Roman"/>
          <w:color w:val="000000" w:themeColor="text1"/>
          <w:lang w:val="lv-LV"/>
        </w:rPr>
        <w:t>pasūta</w:t>
      </w:r>
      <w:proofErr w:type="spellEnd"/>
      <w:r w:rsidRPr="009F36C8">
        <w:rPr>
          <w:rFonts w:ascii="Times New Roman" w:hAnsi="Times New Roman" w:cs="Times New Roman"/>
          <w:color w:val="000000" w:themeColor="text1"/>
          <w:lang w:val="lv-LV"/>
        </w:rPr>
        <w:t xml:space="preserve">, un Izpildītājs apņemas sniegt semināra organizēšanas pakalpojumus saskaņā ar iepirkuma “Semināru organizēšanas pakalpojumi Jēkabpils novadā pilotprojektos neiesaistīto pašvaldību politiķu un darbinieku apmācībai par tematisko tīklu un salīdzināmo datu bāzes izmantošanas iespējām”, Identifikācijas </w:t>
      </w:r>
      <w:proofErr w:type="spellStart"/>
      <w:r w:rsidRPr="009F36C8">
        <w:rPr>
          <w:rFonts w:ascii="Times New Roman" w:hAnsi="Times New Roman" w:cs="Times New Roman"/>
          <w:color w:val="000000" w:themeColor="text1"/>
          <w:lang w:val="lv-LV"/>
        </w:rPr>
        <w:t>Nr.LPS</w:t>
      </w:r>
      <w:proofErr w:type="spellEnd"/>
      <w:r w:rsidRPr="009F36C8">
        <w:rPr>
          <w:rFonts w:ascii="Times New Roman" w:hAnsi="Times New Roman" w:cs="Times New Roman"/>
          <w:color w:val="000000" w:themeColor="text1"/>
          <w:lang w:val="lv-LV"/>
        </w:rPr>
        <w:t>/2016/29/NFI, tehnisko specifikāciju (Līguma pielikums Nr.1.) un Izpildītāja piedāvājumu (Līguma pielikums Nr.2.).</w:t>
      </w:r>
    </w:p>
    <w:p w:rsidR="00383ED5" w:rsidRPr="009F36C8" w:rsidRDefault="00383ED5" w:rsidP="00383ED5">
      <w:pPr>
        <w:jc w:val="both"/>
        <w:rPr>
          <w:rStyle w:val="doclead"/>
          <w:rFonts w:eastAsiaTheme="majorEastAsia"/>
          <w:bCs/>
          <w:color w:val="000000" w:themeColor="text1"/>
          <w:lang w:val="lv-LV" w:eastAsia="ar-SA"/>
        </w:rPr>
      </w:pPr>
      <w:r w:rsidRPr="009F36C8">
        <w:rPr>
          <w:color w:val="000000" w:themeColor="text1"/>
          <w:lang w:val="lv-LV"/>
        </w:rPr>
        <w:t xml:space="preserve">1.2. Pakalpojumu sniegšanas vieta un termiņš – </w:t>
      </w:r>
      <w:r w:rsidRPr="009F36C8">
        <w:rPr>
          <w:rStyle w:val="doclead"/>
          <w:rFonts w:eastAsiaTheme="majorEastAsia"/>
          <w:bCs/>
          <w:color w:val="000000" w:themeColor="text1"/>
          <w:shd w:val="clear" w:color="auto" w:fill="D9D9D9" w:themeFill="background1" w:themeFillShade="D9"/>
          <w:lang w:val="lv-LV" w:eastAsia="ar-SA"/>
        </w:rPr>
        <w:t xml:space="preserve">pretendenta piedāvātā vietā </w:t>
      </w:r>
      <w:proofErr w:type="spellStart"/>
      <w:r w:rsidRPr="009F36C8">
        <w:rPr>
          <w:rFonts w:eastAsiaTheme="majorEastAsia"/>
        </w:rPr>
        <w:t>Jēkabpils</w:t>
      </w:r>
      <w:proofErr w:type="spellEnd"/>
      <w:r w:rsidRPr="009F36C8">
        <w:rPr>
          <w:rFonts w:eastAsiaTheme="majorEastAsia"/>
        </w:rPr>
        <w:t xml:space="preserve"> </w:t>
      </w:r>
      <w:proofErr w:type="spellStart"/>
      <w:r w:rsidRPr="009F36C8">
        <w:rPr>
          <w:rFonts w:eastAsiaTheme="majorEastAsia"/>
        </w:rPr>
        <w:t>novadā</w:t>
      </w:r>
      <w:proofErr w:type="spellEnd"/>
      <w:r w:rsidRPr="009F36C8">
        <w:rPr>
          <w:rFonts w:eastAsiaTheme="majorEastAsia"/>
        </w:rPr>
        <w:t>,</w:t>
      </w:r>
      <w:r w:rsidRPr="009F36C8">
        <w:rPr>
          <w:rStyle w:val="doclead"/>
          <w:rFonts w:eastAsiaTheme="majorEastAsia"/>
          <w:bCs/>
          <w:color w:val="000000" w:themeColor="text1"/>
          <w:lang w:val="lv-LV" w:eastAsia="ar-SA"/>
        </w:rPr>
        <w:t xml:space="preserve">Rubeņu pagastā, 2016. gada __. oktobrī. </w:t>
      </w:r>
    </w:p>
    <w:p w:rsidR="00383ED5" w:rsidRPr="009F36C8" w:rsidRDefault="00383ED5" w:rsidP="00383ED5">
      <w:pPr>
        <w:jc w:val="both"/>
        <w:rPr>
          <w:color w:val="000000" w:themeColor="text1"/>
          <w:lang w:val="lv-LV"/>
        </w:rPr>
      </w:pPr>
      <w:r w:rsidRPr="009F36C8">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9F36C8">
        <w:rPr>
          <w:color w:val="000000" w:themeColor="text1"/>
          <w:lang w:val="lv-LV" w:eastAsia="lv-LV"/>
        </w:rPr>
        <w:t>4.3-24/NFI/INP-004</w:t>
      </w:r>
      <w:r w:rsidRPr="009F36C8">
        <w:rPr>
          <w:color w:val="000000" w:themeColor="text1"/>
          <w:lang w:val="lv-LV"/>
        </w:rPr>
        <w:t>,(turpmāk tekstā - Projekts) ietvaros.</w:t>
      </w:r>
    </w:p>
    <w:p w:rsidR="00383ED5" w:rsidRPr="009F36C8" w:rsidRDefault="00383ED5" w:rsidP="00383ED5">
      <w:pPr>
        <w:pStyle w:val="Heading3"/>
        <w:jc w:val="center"/>
        <w:rPr>
          <w:rFonts w:ascii="Times New Roman" w:hAnsi="Times New Roman" w:cs="Times New Roman"/>
          <w:b/>
          <w:color w:val="000000" w:themeColor="text1"/>
          <w:lang w:val="lv-LV"/>
        </w:rPr>
      </w:pPr>
      <w:r w:rsidRPr="009F36C8">
        <w:rPr>
          <w:rFonts w:ascii="Times New Roman" w:hAnsi="Times New Roman" w:cs="Times New Roman"/>
          <w:b/>
          <w:color w:val="000000" w:themeColor="text1"/>
          <w:lang w:val="lv-LV"/>
        </w:rPr>
        <w:t>II Pakalpojuma sniegšanas kārtība</w:t>
      </w:r>
    </w:p>
    <w:p w:rsidR="00383ED5" w:rsidRPr="009F36C8" w:rsidRDefault="00383ED5" w:rsidP="00383ED5">
      <w:pPr>
        <w:pStyle w:val="BodyText"/>
        <w:spacing w:before="120"/>
        <w:jc w:val="both"/>
        <w:rPr>
          <w:b w:val="0"/>
          <w:color w:val="000000" w:themeColor="text1"/>
          <w:sz w:val="24"/>
        </w:rPr>
      </w:pPr>
      <w:r w:rsidRPr="009F36C8">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383ED5" w:rsidRPr="009F36C8" w:rsidRDefault="00383ED5" w:rsidP="00383ED5">
      <w:pPr>
        <w:pStyle w:val="Heading1"/>
        <w:jc w:val="both"/>
        <w:rPr>
          <w:rFonts w:ascii="Times New Roman" w:hAnsi="Times New Roman" w:cs="Times New Roman"/>
          <w:b/>
          <w:color w:val="000000" w:themeColor="text1"/>
          <w:sz w:val="24"/>
          <w:szCs w:val="24"/>
          <w:lang w:val="lv-LV"/>
        </w:rPr>
      </w:pPr>
      <w:r w:rsidRPr="009F36C8">
        <w:rPr>
          <w:rFonts w:ascii="Times New Roman" w:hAnsi="Times New Roman" w:cs="Times New Roman"/>
          <w:color w:val="000000" w:themeColor="text1"/>
          <w:sz w:val="24"/>
          <w:szCs w:val="24"/>
          <w:lang w:val="lv-LV"/>
        </w:rPr>
        <w:lastRenderedPageBreak/>
        <w:t>2.2. Pasūtītājs var grozīt semināra norises darba kārtību un datumus, iepriekš saskaņojot ar Izpildītāja pārstāvi grozījumu iespējamību, ņemot vērā Pasūtītāja vajadzības un Izpildītāja iespējas.</w:t>
      </w:r>
    </w:p>
    <w:p w:rsidR="00383ED5" w:rsidRPr="009F36C8" w:rsidRDefault="00383ED5" w:rsidP="00383ED5">
      <w:pPr>
        <w:pStyle w:val="Heading1"/>
        <w:jc w:val="both"/>
        <w:rPr>
          <w:rFonts w:ascii="Times New Roman" w:hAnsi="Times New Roman" w:cs="Times New Roman"/>
          <w:b/>
          <w:bCs/>
          <w:color w:val="000000" w:themeColor="text1"/>
          <w:sz w:val="24"/>
          <w:szCs w:val="24"/>
          <w:lang w:val="lv-LV" w:eastAsia="ar-SA"/>
        </w:rPr>
      </w:pPr>
      <w:r w:rsidRPr="009F36C8">
        <w:rPr>
          <w:rFonts w:ascii="Times New Roman" w:hAnsi="Times New Roman" w:cs="Times New Roman"/>
          <w:color w:val="000000" w:themeColor="text1"/>
          <w:sz w:val="24"/>
          <w:szCs w:val="24"/>
          <w:lang w:val="lv-LV"/>
        </w:rPr>
        <w:t>Izpildītājs un Pasūtītājs saskaņo p</w:t>
      </w:r>
      <w:r w:rsidRPr="009F36C8">
        <w:rPr>
          <w:rStyle w:val="doclead"/>
          <w:rFonts w:ascii="Times New Roman" w:hAnsi="Times New Roman"/>
          <w:color w:val="000000" w:themeColor="text1"/>
          <w:sz w:val="24"/>
          <w:szCs w:val="24"/>
          <w:lang w:val="lv-LV" w:eastAsia="ar-SA"/>
        </w:rPr>
        <w:t>recīzu dalībnieku skaitu seminārā un ēdienkarti ne vēlāk kā</w:t>
      </w:r>
      <w:r w:rsidR="00E64F43" w:rsidRPr="009F36C8">
        <w:rPr>
          <w:rStyle w:val="doclead"/>
          <w:rFonts w:ascii="Times New Roman" w:hAnsi="Times New Roman"/>
          <w:color w:val="000000" w:themeColor="text1"/>
          <w:sz w:val="24"/>
          <w:szCs w:val="24"/>
          <w:lang w:val="lv-LV" w:eastAsia="ar-SA"/>
        </w:rPr>
        <w:t xml:space="preserve"> divas darbdienas pirms sanāksmes</w:t>
      </w:r>
      <w:r w:rsidRPr="009F36C8">
        <w:rPr>
          <w:rStyle w:val="doclead"/>
          <w:rFonts w:ascii="Times New Roman" w:hAnsi="Times New Roman"/>
          <w:color w:val="000000" w:themeColor="text1"/>
          <w:sz w:val="24"/>
          <w:szCs w:val="24"/>
          <w:lang w:val="lv-LV" w:eastAsia="ar-SA"/>
        </w:rPr>
        <w:t>.</w:t>
      </w:r>
    </w:p>
    <w:p w:rsidR="00383ED5" w:rsidRPr="009F36C8" w:rsidRDefault="00383ED5" w:rsidP="00383ED5">
      <w:pPr>
        <w:jc w:val="both"/>
        <w:rPr>
          <w:color w:val="000000" w:themeColor="text1"/>
          <w:lang w:val="lv-LV"/>
        </w:rPr>
      </w:pPr>
      <w:r w:rsidRPr="009F36C8">
        <w:rPr>
          <w:color w:val="000000" w:themeColor="text1"/>
          <w:lang w:val="lv-LV"/>
        </w:rPr>
        <w:t>2.3. Pēc pakalpojuma izpildes Izpildītājs iesniedz Pasūtītājam semināru organizēšanas pakalpojumu pieņemšanas nodošanas aktu 2 eksemplāros.</w:t>
      </w:r>
    </w:p>
    <w:p w:rsidR="00383ED5" w:rsidRPr="009F36C8" w:rsidRDefault="00383ED5" w:rsidP="00383ED5">
      <w:pPr>
        <w:jc w:val="both"/>
        <w:rPr>
          <w:color w:val="000000" w:themeColor="text1"/>
          <w:lang w:val="lv-LV"/>
        </w:rPr>
      </w:pPr>
      <w:r w:rsidRPr="009F36C8">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83ED5" w:rsidRPr="009F36C8" w:rsidRDefault="00383ED5" w:rsidP="00383ED5">
      <w:pPr>
        <w:jc w:val="both"/>
        <w:rPr>
          <w:color w:val="000000" w:themeColor="text1"/>
          <w:lang w:val="lv-LV"/>
        </w:rPr>
      </w:pPr>
      <w:r w:rsidRPr="009F36C8">
        <w:rPr>
          <w:color w:val="000000" w:themeColor="text1"/>
          <w:lang w:val="lv-LV"/>
        </w:rPr>
        <w:t>2.5. Ja Pasūtītājs ir sniedzis iebildumus pret Izpildītāja pieņemšanas - nodošanas aktā norādīto informāciju, Izpildītājs, pēc trūkumu novēršanas, to iesniedz atkārtoti.</w:t>
      </w:r>
    </w:p>
    <w:p w:rsidR="00383ED5" w:rsidRPr="009F36C8" w:rsidRDefault="00383ED5" w:rsidP="00383ED5">
      <w:pPr>
        <w:jc w:val="both"/>
        <w:rPr>
          <w:color w:val="000000" w:themeColor="text1"/>
          <w:lang w:val="lv-LV"/>
        </w:rPr>
      </w:pPr>
      <w:r w:rsidRPr="009F36C8">
        <w:rPr>
          <w:color w:val="000000" w:themeColor="text1"/>
          <w:lang w:val="lv-LV"/>
        </w:rPr>
        <w:t>2.6. Pēc pakalpojumu pieņemšanas nodošanas akta parakstīšanas viens akta eksemplārs paliek pie Izpildītāja, bet viens – Pasūtītājam.</w:t>
      </w:r>
    </w:p>
    <w:p w:rsidR="00383ED5" w:rsidRPr="009F36C8" w:rsidRDefault="00383ED5" w:rsidP="00383ED5">
      <w:pPr>
        <w:pStyle w:val="Heading3"/>
        <w:jc w:val="center"/>
        <w:rPr>
          <w:rFonts w:ascii="Times New Roman" w:hAnsi="Times New Roman" w:cs="Times New Roman"/>
          <w:b/>
          <w:color w:val="000000" w:themeColor="text1"/>
          <w:lang w:val="lv-LV"/>
        </w:rPr>
      </w:pPr>
      <w:r w:rsidRPr="009F36C8">
        <w:rPr>
          <w:rFonts w:ascii="Times New Roman" w:hAnsi="Times New Roman" w:cs="Times New Roman"/>
          <w:b/>
          <w:color w:val="000000" w:themeColor="text1"/>
          <w:lang w:val="lv-LV"/>
        </w:rPr>
        <w:t>III Izpildītāja pienākumi un tiesības</w:t>
      </w:r>
    </w:p>
    <w:p w:rsidR="00383ED5" w:rsidRPr="009F36C8" w:rsidRDefault="00383ED5" w:rsidP="00383ED5">
      <w:pPr>
        <w:pStyle w:val="Heading3"/>
        <w:spacing w:before="0"/>
        <w:rPr>
          <w:rFonts w:ascii="Times New Roman" w:hAnsi="Times New Roman" w:cs="Times New Roman"/>
          <w:b/>
          <w:color w:val="000000" w:themeColor="text1"/>
          <w:lang w:val="lv-LV"/>
        </w:rPr>
      </w:pPr>
      <w:r w:rsidRPr="009F36C8">
        <w:rPr>
          <w:rFonts w:ascii="Times New Roman" w:hAnsi="Times New Roman" w:cs="Times New Roman"/>
          <w:color w:val="000000" w:themeColor="text1"/>
          <w:lang w:val="lv-LV"/>
        </w:rPr>
        <w:t>3.1. Izpildītāja pienākumi:</w:t>
      </w:r>
    </w:p>
    <w:p w:rsidR="00383ED5" w:rsidRPr="009F36C8" w:rsidRDefault="00383ED5" w:rsidP="00383ED5">
      <w:pPr>
        <w:pStyle w:val="BodyText"/>
        <w:numPr>
          <w:ilvl w:val="2"/>
          <w:numId w:val="2"/>
        </w:numPr>
        <w:ind w:left="0" w:firstLine="0"/>
        <w:jc w:val="both"/>
        <w:rPr>
          <w:b w:val="0"/>
          <w:color w:val="000000" w:themeColor="text1"/>
          <w:sz w:val="24"/>
        </w:rPr>
      </w:pPr>
      <w:r w:rsidRPr="009F36C8">
        <w:rPr>
          <w:b w:val="0"/>
          <w:color w:val="000000" w:themeColor="text1"/>
          <w:sz w:val="24"/>
        </w:rPr>
        <w:t>nodrošināt apmācību dalībniekiem paredzētās semināra telpas, aprīkojumu, semināra norises materiālus, prezentāciju un u.c. mācību materiālu izdrukāšanu, kopēšanu un dalībnieku ēdināšanu,  izmantojot Izpildītāja iekārtas, inventāru, telpas un personālu;</w:t>
      </w:r>
    </w:p>
    <w:p w:rsidR="00383ED5" w:rsidRPr="009F36C8" w:rsidRDefault="00383ED5" w:rsidP="00383ED5">
      <w:pPr>
        <w:pStyle w:val="BodyText"/>
        <w:numPr>
          <w:ilvl w:val="2"/>
          <w:numId w:val="2"/>
        </w:numPr>
        <w:jc w:val="both"/>
        <w:rPr>
          <w:b w:val="0"/>
          <w:color w:val="000000" w:themeColor="text1"/>
          <w:sz w:val="24"/>
        </w:rPr>
      </w:pPr>
      <w:r w:rsidRPr="009F36C8">
        <w:rPr>
          <w:b w:val="0"/>
          <w:color w:val="000000" w:themeColor="text1"/>
          <w:sz w:val="24"/>
        </w:rPr>
        <w:t>nekavējoties informēt Pasūtīju par apstākļiem, kuri var kavēt pakalpojuma sniegšanu;</w:t>
      </w:r>
    </w:p>
    <w:p w:rsidR="00383ED5" w:rsidRPr="009F36C8" w:rsidRDefault="00383ED5" w:rsidP="00383ED5">
      <w:pPr>
        <w:pStyle w:val="BodyText"/>
        <w:jc w:val="both"/>
        <w:rPr>
          <w:b w:val="0"/>
          <w:color w:val="000000" w:themeColor="text1"/>
          <w:sz w:val="24"/>
        </w:rPr>
      </w:pPr>
      <w:r w:rsidRPr="009F36C8">
        <w:rPr>
          <w:b w:val="0"/>
          <w:color w:val="000000" w:themeColor="text1"/>
          <w:sz w:val="24"/>
        </w:rPr>
        <w:t>3.2. Izpildītājam ir tiesības saņemt samaksu par kvalitatīvi un savlaicīgi sniegtajiem pakalpojumiem.</w:t>
      </w:r>
    </w:p>
    <w:p w:rsidR="00383ED5" w:rsidRPr="009F36C8" w:rsidRDefault="00383ED5" w:rsidP="00383ED5">
      <w:pPr>
        <w:pStyle w:val="BodyText"/>
        <w:rPr>
          <w:color w:val="000000" w:themeColor="text1"/>
          <w:sz w:val="24"/>
        </w:rPr>
      </w:pPr>
    </w:p>
    <w:p w:rsidR="00383ED5" w:rsidRPr="009F36C8" w:rsidRDefault="00383ED5" w:rsidP="00383ED5">
      <w:pPr>
        <w:pStyle w:val="BodyText"/>
        <w:rPr>
          <w:color w:val="000000" w:themeColor="text1"/>
          <w:sz w:val="24"/>
        </w:rPr>
      </w:pPr>
      <w:r w:rsidRPr="009F36C8">
        <w:rPr>
          <w:color w:val="000000" w:themeColor="text1"/>
          <w:sz w:val="24"/>
        </w:rPr>
        <w:t xml:space="preserve">IV Pasūtītāja tiesības un pienākumi </w:t>
      </w:r>
    </w:p>
    <w:p w:rsidR="00383ED5" w:rsidRPr="009F36C8" w:rsidRDefault="00383ED5" w:rsidP="00383ED5">
      <w:pPr>
        <w:pStyle w:val="BodyText"/>
        <w:jc w:val="both"/>
        <w:rPr>
          <w:b w:val="0"/>
          <w:color w:val="000000" w:themeColor="text1"/>
          <w:sz w:val="24"/>
        </w:rPr>
      </w:pPr>
      <w:r w:rsidRPr="009F36C8">
        <w:rPr>
          <w:b w:val="0"/>
          <w:color w:val="000000" w:themeColor="text1"/>
          <w:sz w:val="24"/>
        </w:rPr>
        <w:t>4.1. Pasūtītājs Līgumā noteiktajā kārtībā un apmērā samaksā Izpildītājam par kvalitatīvi un savlaicīgi sniegtajiem pakalpojumiem.</w:t>
      </w:r>
    </w:p>
    <w:p w:rsidR="00383ED5" w:rsidRPr="009F36C8" w:rsidRDefault="00383ED5" w:rsidP="00383ED5">
      <w:pPr>
        <w:pStyle w:val="BodyText"/>
        <w:jc w:val="both"/>
        <w:rPr>
          <w:b w:val="0"/>
          <w:color w:val="000000" w:themeColor="text1"/>
          <w:sz w:val="24"/>
        </w:rPr>
      </w:pPr>
      <w:r w:rsidRPr="009F36C8">
        <w:rPr>
          <w:b w:val="0"/>
          <w:color w:val="000000" w:themeColor="text1"/>
          <w:sz w:val="24"/>
        </w:rPr>
        <w:t>4.2. Pasūtītājam jebkurā brīdī ir tiesības vienpusēji atkāpties no Līguma, ja tas konstatē, ka pakalpojums netiek sniegts atbilstoši tehniskās specifikācijas un līguma noteikumiem.</w:t>
      </w:r>
    </w:p>
    <w:p w:rsidR="00383ED5" w:rsidRPr="009F36C8" w:rsidRDefault="00383ED5" w:rsidP="00383ED5">
      <w:pPr>
        <w:pStyle w:val="BodyText"/>
        <w:spacing w:before="120"/>
        <w:rPr>
          <w:color w:val="000000" w:themeColor="text1"/>
          <w:sz w:val="24"/>
        </w:rPr>
      </w:pPr>
    </w:p>
    <w:p w:rsidR="00383ED5" w:rsidRPr="009F36C8" w:rsidRDefault="00383ED5" w:rsidP="00383ED5">
      <w:pPr>
        <w:pStyle w:val="BodyText"/>
        <w:rPr>
          <w:color w:val="000000" w:themeColor="text1"/>
          <w:sz w:val="24"/>
        </w:rPr>
      </w:pPr>
      <w:r w:rsidRPr="009F36C8">
        <w:rPr>
          <w:color w:val="000000" w:themeColor="text1"/>
          <w:sz w:val="24"/>
        </w:rPr>
        <w:t>V Pakalpojumu maksa un samaksas kārtība</w:t>
      </w:r>
    </w:p>
    <w:p w:rsidR="00383ED5" w:rsidRPr="009F36C8" w:rsidRDefault="00383ED5" w:rsidP="00383ED5">
      <w:pPr>
        <w:autoSpaceDE w:val="0"/>
        <w:autoSpaceDN w:val="0"/>
        <w:adjustRightInd w:val="0"/>
        <w:jc w:val="both"/>
        <w:rPr>
          <w:bCs/>
          <w:color w:val="000000" w:themeColor="text1"/>
          <w:lang w:val="lv-LV"/>
        </w:rPr>
      </w:pPr>
      <w:r w:rsidRPr="009F36C8">
        <w:rPr>
          <w:color w:val="000000" w:themeColor="text1"/>
          <w:lang w:val="lv-LV"/>
        </w:rPr>
        <w:t xml:space="preserve">5.1. Par Pakalpojumu izpildi Pasūtītājs maksā Izpildītājam kopējo summu, kas nepārsniedz  </w:t>
      </w:r>
      <w:r w:rsidRPr="009F36C8">
        <w:rPr>
          <w:bCs/>
          <w:color w:val="000000" w:themeColor="text1"/>
          <w:lang w:val="lv-LV"/>
        </w:rPr>
        <w:t xml:space="preserve">EUR _____________(________ </w:t>
      </w:r>
      <w:proofErr w:type="spellStart"/>
      <w:r w:rsidRPr="009F36C8">
        <w:rPr>
          <w:bCs/>
          <w:color w:val="000000" w:themeColor="text1"/>
          <w:lang w:val="lv-LV"/>
        </w:rPr>
        <w:t>euro</w:t>
      </w:r>
      <w:proofErr w:type="spellEnd"/>
      <w:r w:rsidRPr="009F36C8">
        <w:rPr>
          <w:bCs/>
          <w:color w:val="000000" w:themeColor="text1"/>
          <w:lang w:val="lv-LV"/>
        </w:rPr>
        <w:t>, ___ centi)</w:t>
      </w:r>
      <w:r w:rsidRPr="009F36C8">
        <w:rPr>
          <w:color w:val="000000" w:themeColor="text1"/>
          <w:lang w:val="lv-LV"/>
        </w:rPr>
        <w:t>, plus nodokļu normatīvos aktos noteiktā pievienotās vērtības nodokļa likme.</w:t>
      </w:r>
    </w:p>
    <w:p w:rsidR="00383ED5" w:rsidRPr="009F36C8" w:rsidRDefault="00383ED5" w:rsidP="00383ED5">
      <w:pPr>
        <w:pStyle w:val="BodyText"/>
        <w:jc w:val="both"/>
        <w:rPr>
          <w:b w:val="0"/>
          <w:color w:val="000000" w:themeColor="text1"/>
          <w:sz w:val="24"/>
        </w:rPr>
      </w:pPr>
      <w:r w:rsidRPr="009F36C8">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83ED5" w:rsidRPr="009F36C8" w:rsidRDefault="00383ED5" w:rsidP="00383ED5">
      <w:pPr>
        <w:pStyle w:val="ListParagraph"/>
        <w:tabs>
          <w:tab w:val="left" w:pos="1440"/>
        </w:tabs>
        <w:ind w:left="0"/>
        <w:jc w:val="both"/>
        <w:rPr>
          <w:color w:val="000000" w:themeColor="text1"/>
          <w:lang w:val="lv-LV"/>
        </w:rPr>
      </w:pPr>
      <w:r w:rsidRPr="009F36C8">
        <w:rPr>
          <w:color w:val="000000" w:themeColor="text1"/>
          <w:lang w:val="lv-LV"/>
        </w:rPr>
        <w:t>5.3. Izpildītājs izraksta rēķinu, kurā norāda:</w:t>
      </w:r>
    </w:p>
    <w:p w:rsidR="00383ED5" w:rsidRPr="009F36C8" w:rsidRDefault="00383ED5" w:rsidP="00383ED5">
      <w:pPr>
        <w:tabs>
          <w:tab w:val="left" w:pos="426"/>
        </w:tabs>
        <w:jc w:val="both"/>
        <w:rPr>
          <w:color w:val="000000" w:themeColor="text1"/>
          <w:lang w:val="lv-LV"/>
        </w:rPr>
      </w:pPr>
      <w:r w:rsidRPr="009F36C8">
        <w:rPr>
          <w:color w:val="000000" w:themeColor="text1"/>
          <w:lang w:val="lv-LV"/>
        </w:rPr>
        <w:tab/>
        <w:t xml:space="preserve">1) projekts “Lietpratīga pārvaldība un Latvijas pašvaldību veiktspējas uzlabošana”, Nr. </w:t>
      </w:r>
      <w:r w:rsidRPr="009F36C8">
        <w:rPr>
          <w:color w:val="000000" w:themeColor="text1"/>
          <w:lang w:val="lv-LV" w:eastAsia="lv-LV"/>
        </w:rPr>
        <w:t>4.3-24/NFI/INP-004;</w:t>
      </w:r>
    </w:p>
    <w:p w:rsidR="00383ED5" w:rsidRPr="009F36C8" w:rsidRDefault="00383ED5" w:rsidP="00383ED5">
      <w:pPr>
        <w:tabs>
          <w:tab w:val="left" w:pos="426"/>
        </w:tabs>
        <w:jc w:val="both"/>
        <w:rPr>
          <w:color w:val="000000" w:themeColor="text1"/>
          <w:lang w:val="lv-LV"/>
        </w:rPr>
      </w:pPr>
      <w:r w:rsidRPr="009F36C8">
        <w:rPr>
          <w:color w:val="000000" w:themeColor="text1"/>
          <w:lang w:val="lv-LV"/>
        </w:rPr>
        <w:tab/>
        <w:t>2) Līguma Nr._____;</w:t>
      </w:r>
    </w:p>
    <w:p w:rsidR="00383ED5" w:rsidRPr="009F36C8" w:rsidRDefault="00383ED5" w:rsidP="00383ED5">
      <w:pPr>
        <w:tabs>
          <w:tab w:val="left" w:pos="426"/>
        </w:tabs>
        <w:jc w:val="both"/>
        <w:rPr>
          <w:color w:val="000000" w:themeColor="text1"/>
          <w:lang w:val="lv-LV"/>
        </w:rPr>
      </w:pPr>
      <w:r w:rsidRPr="009F36C8">
        <w:rPr>
          <w:color w:val="000000" w:themeColor="text1"/>
          <w:lang w:val="lv-LV"/>
        </w:rPr>
        <w:tab/>
        <w:t>3) Izpildītāja rekvizīti atbilstoši Latvijas Republikas likuma „Par pievienotās vērtības nodokli” prasībām;</w:t>
      </w:r>
    </w:p>
    <w:p w:rsidR="00383ED5" w:rsidRPr="009F36C8" w:rsidRDefault="00383ED5" w:rsidP="00383ED5">
      <w:pPr>
        <w:tabs>
          <w:tab w:val="left" w:pos="426"/>
        </w:tabs>
        <w:jc w:val="both"/>
        <w:rPr>
          <w:color w:val="000000" w:themeColor="text1"/>
          <w:lang w:val="lv-LV"/>
        </w:rPr>
      </w:pPr>
      <w:r w:rsidRPr="009F36C8">
        <w:rPr>
          <w:color w:val="000000" w:themeColor="text1"/>
          <w:lang w:val="lv-LV"/>
        </w:rPr>
        <w:tab/>
        <w:t xml:space="preserve">4) </w:t>
      </w:r>
      <w:r w:rsidR="00E64F43" w:rsidRPr="009F36C8">
        <w:rPr>
          <w:color w:val="000000" w:themeColor="text1"/>
          <w:lang w:val="lv-LV"/>
        </w:rPr>
        <w:t xml:space="preserve">atsevišķi izmaksas par telpu nomu, tai skaitā aprīkojumu, dokumentu kopēšanu, izdrukāšanu, </w:t>
      </w:r>
      <w:r w:rsidR="00E64F43" w:rsidRPr="009F36C8">
        <w:rPr>
          <w:color w:val="000000" w:themeColor="text1"/>
          <w:lang w:val="lv-LV"/>
        </w:rPr>
        <w:t>apmācību</w:t>
      </w:r>
      <w:r w:rsidR="00E64F43" w:rsidRPr="009F36C8">
        <w:rPr>
          <w:color w:val="000000" w:themeColor="text1"/>
          <w:lang w:val="lv-LV"/>
        </w:rPr>
        <w:t xml:space="preserve"> dalībnieku ēdināšanu</w:t>
      </w:r>
      <w:r w:rsidRPr="009F36C8">
        <w:rPr>
          <w:color w:val="000000" w:themeColor="text1"/>
          <w:lang w:val="lv-LV"/>
        </w:rPr>
        <w:t>.</w:t>
      </w:r>
    </w:p>
    <w:p w:rsidR="00383ED5" w:rsidRPr="009F36C8" w:rsidRDefault="00383ED5" w:rsidP="00383ED5">
      <w:pPr>
        <w:tabs>
          <w:tab w:val="left" w:pos="426"/>
        </w:tabs>
        <w:jc w:val="both"/>
        <w:rPr>
          <w:color w:val="000000" w:themeColor="text1"/>
          <w:lang w:val="lv-LV"/>
        </w:rPr>
      </w:pPr>
      <w:r w:rsidRPr="009F36C8">
        <w:rPr>
          <w:color w:val="000000" w:themeColor="text1"/>
          <w:lang w:val="lv-LV"/>
        </w:rPr>
        <w:t>5.4. Pasūtītājs pārbauda rēķinā norādītās summas atbilstību Līguma noteikumiem un faktiski saņemtajiem pakalpojumiem un apmaksā to, attiecīgo naudas summu pārskaitot Izpildītāja</w:t>
      </w:r>
      <w:r w:rsidRPr="009F36C8">
        <w:rPr>
          <w:i/>
          <w:color w:val="000000" w:themeColor="text1"/>
          <w:lang w:val="lv-LV"/>
        </w:rPr>
        <w:t xml:space="preserve"> </w:t>
      </w:r>
      <w:r w:rsidRPr="009F36C8">
        <w:rPr>
          <w:color w:val="000000" w:themeColor="text1"/>
          <w:lang w:val="lv-LV"/>
        </w:rPr>
        <w:t>bankas kontā, kas norādīts Izpildītāja rekvizītu daļā, 10 (desmit) darba dienu laikā no rēķina saņemšanas dienas.</w:t>
      </w:r>
    </w:p>
    <w:p w:rsidR="00383ED5" w:rsidRPr="009F36C8" w:rsidRDefault="00383ED5" w:rsidP="00383ED5">
      <w:pPr>
        <w:pStyle w:val="ListParagraph"/>
        <w:ind w:left="0"/>
        <w:jc w:val="both"/>
        <w:rPr>
          <w:color w:val="000000" w:themeColor="text1"/>
          <w:lang w:val="lv-LV"/>
        </w:rPr>
      </w:pPr>
      <w:r w:rsidRPr="009F36C8">
        <w:rPr>
          <w:color w:val="000000" w:themeColor="text1"/>
          <w:lang w:val="lv-LV"/>
        </w:rPr>
        <w:t>5.5. Gadījumos, ja starp Pasūtītāju un Izpildītāju rodas strīds par sniegto Pakalpojumu summu, Pasūtītājs, šī līguma 5.4.punktā noteiktajā kārtībā pārskaita Izpildītājam</w:t>
      </w:r>
      <w:r w:rsidRPr="009F36C8">
        <w:rPr>
          <w:i/>
          <w:color w:val="000000" w:themeColor="text1"/>
          <w:lang w:val="lv-LV"/>
        </w:rPr>
        <w:t xml:space="preserve"> </w:t>
      </w:r>
      <w:r w:rsidRPr="009F36C8">
        <w:rPr>
          <w:color w:val="000000" w:themeColor="text1"/>
          <w:lang w:val="lv-LV"/>
        </w:rPr>
        <w:t xml:space="preserve">Pakalpojumu summas daļu, par kuru strīds nepastāv. </w:t>
      </w:r>
    </w:p>
    <w:p w:rsidR="00383ED5" w:rsidRPr="009F36C8" w:rsidRDefault="00383ED5" w:rsidP="00383ED5">
      <w:pPr>
        <w:autoSpaceDE w:val="0"/>
        <w:autoSpaceDN w:val="0"/>
        <w:adjustRightInd w:val="0"/>
        <w:jc w:val="center"/>
        <w:rPr>
          <w:b/>
          <w:bCs/>
          <w:color w:val="000000" w:themeColor="text1"/>
          <w:lang w:val="lv-LV"/>
        </w:rPr>
      </w:pPr>
    </w:p>
    <w:p w:rsidR="00383ED5" w:rsidRPr="009F36C8" w:rsidRDefault="00383ED5" w:rsidP="00383ED5">
      <w:pPr>
        <w:autoSpaceDE w:val="0"/>
        <w:autoSpaceDN w:val="0"/>
        <w:adjustRightInd w:val="0"/>
        <w:jc w:val="center"/>
        <w:rPr>
          <w:b/>
          <w:bCs/>
          <w:color w:val="000000" w:themeColor="text1"/>
          <w:lang w:val="lv-LV"/>
        </w:rPr>
      </w:pPr>
      <w:r w:rsidRPr="009F36C8">
        <w:rPr>
          <w:b/>
          <w:bCs/>
          <w:color w:val="000000" w:themeColor="text1"/>
          <w:lang w:val="lv-LV"/>
        </w:rPr>
        <w:t>VI Nepārvarama vara un pušu atbildība</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 xml:space="preserve">6.2. Puse, kurai iestājas Līguma 6.1.punktā minētie apstākļi, par šādu apstākļu iestāšanos 3 (trīs) darba dienu laikā </w:t>
      </w:r>
      <w:proofErr w:type="spellStart"/>
      <w:r w:rsidRPr="009F36C8">
        <w:rPr>
          <w:color w:val="000000" w:themeColor="text1"/>
          <w:lang w:val="lv-LV"/>
        </w:rPr>
        <w:t>rakstveidā</w:t>
      </w:r>
      <w:proofErr w:type="spellEnd"/>
      <w:r w:rsidRPr="009F36C8">
        <w:rPr>
          <w:color w:val="000000" w:themeColor="text1"/>
          <w:lang w:val="lv-LV"/>
        </w:rPr>
        <w:t xml:space="preserve">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9F36C8">
          <w:rPr>
            <w:color w:val="000000" w:themeColor="text1"/>
            <w:lang w:val="lv-LV"/>
          </w:rPr>
          <w:t>izziņa</w:t>
        </w:r>
      </w:smartTag>
      <w:r w:rsidRPr="009F36C8">
        <w:rPr>
          <w:color w:val="000000" w:themeColor="text1"/>
          <w:lang w:val="lv-LV"/>
        </w:rPr>
        <w:t>, kuru izsniegusi kompetenta institūcija un kura satur minēto ārkārtējo apstākļu darbības apstiprinājumu un to raksturojumu.</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 xml:space="preserve">6.4. Līguma saistību neizpildes gadījumā Pusēm ir pienākums pierādīt otrai Pusei no Puses neatkarīgu iemeslu vai nepārvaramas varas apstākļu esamību un </w:t>
      </w:r>
      <w:proofErr w:type="spellStart"/>
      <w:r w:rsidRPr="009F36C8">
        <w:rPr>
          <w:color w:val="000000" w:themeColor="text1"/>
          <w:lang w:val="lv-LV"/>
        </w:rPr>
        <w:t>attiecināmību</w:t>
      </w:r>
      <w:proofErr w:type="spellEnd"/>
      <w:r w:rsidRPr="009F36C8">
        <w:rPr>
          <w:color w:val="000000" w:themeColor="text1"/>
          <w:lang w:val="lv-LV"/>
        </w:rPr>
        <w:t xml:space="preserve"> uz konkrēto neizpildi.</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6.7. Līgumsoda samaksa neatbrīvo Puses no Līguma saistību pilnīgas izpildes.</w:t>
      </w:r>
    </w:p>
    <w:p w:rsidR="00383ED5" w:rsidRPr="009F36C8" w:rsidRDefault="00383ED5" w:rsidP="00383ED5">
      <w:pPr>
        <w:autoSpaceDE w:val="0"/>
        <w:autoSpaceDN w:val="0"/>
        <w:adjustRightInd w:val="0"/>
        <w:jc w:val="both"/>
        <w:rPr>
          <w:color w:val="000000" w:themeColor="text1"/>
          <w:lang w:val="lv-LV"/>
        </w:rPr>
      </w:pPr>
    </w:p>
    <w:p w:rsidR="00383ED5" w:rsidRPr="009F36C8" w:rsidRDefault="00383ED5" w:rsidP="00383ED5">
      <w:pPr>
        <w:autoSpaceDE w:val="0"/>
        <w:autoSpaceDN w:val="0"/>
        <w:adjustRightInd w:val="0"/>
        <w:jc w:val="center"/>
        <w:rPr>
          <w:b/>
          <w:bCs/>
          <w:color w:val="000000" w:themeColor="text1"/>
          <w:lang w:val="lv-LV"/>
        </w:rPr>
      </w:pPr>
      <w:r w:rsidRPr="009F36C8">
        <w:rPr>
          <w:b/>
          <w:bCs/>
          <w:color w:val="000000" w:themeColor="text1"/>
          <w:lang w:val="lv-LV"/>
        </w:rPr>
        <w:t>VII Strīdu izšķiršanas kārtība</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7.1. Visas domstarpības, kas Pusēm radušās sakarā ar Līguma izpildi, Puses apņemas risināt pārrunu ceļā.</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83ED5" w:rsidRPr="009F36C8" w:rsidRDefault="00383ED5" w:rsidP="00383ED5">
      <w:pPr>
        <w:pStyle w:val="Heading1"/>
        <w:jc w:val="center"/>
        <w:rPr>
          <w:rFonts w:ascii="Times New Roman" w:hAnsi="Times New Roman" w:cs="Times New Roman"/>
          <w:b/>
          <w:color w:val="000000" w:themeColor="text1"/>
          <w:sz w:val="24"/>
          <w:szCs w:val="24"/>
          <w:lang w:val="lv-LV"/>
        </w:rPr>
      </w:pPr>
      <w:r w:rsidRPr="009F36C8">
        <w:rPr>
          <w:rFonts w:ascii="Times New Roman" w:hAnsi="Times New Roman" w:cs="Times New Roman"/>
          <w:b/>
          <w:color w:val="000000" w:themeColor="text1"/>
          <w:sz w:val="24"/>
          <w:szCs w:val="24"/>
          <w:lang w:val="lv-LV"/>
        </w:rPr>
        <w:t>VIII Nobeiguma noteikumi</w:t>
      </w:r>
    </w:p>
    <w:p w:rsidR="00383ED5" w:rsidRPr="009F36C8" w:rsidRDefault="00383ED5" w:rsidP="00383ED5">
      <w:pPr>
        <w:tabs>
          <w:tab w:val="num" w:pos="1080"/>
        </w:tabs>
        <w:jc w:val="both"/>
        <w:rPr>
          <w:color w:val="000000" w:themeColor="text1"/>
          <w:lang w:val="lv-LV"/>
        </w:rPr>
      </w:pPr>
      <w:r w:rsidRPr="009F36C8">
        <w:rPr>
          <w:color w:val="000000" w:themeColor="text1"/>
          <w:lang w:val="lv-LV"/>
        </w:rPr>
        <w:t xml:space="preserve">8.1. </w:t>
      </w:r>
      <w:smartTag w:uri="schemas-tilde-lv/tildestengine" w:element="veidnes">
        <w:smartTagPr>
          <w:attr w:name="text" w:val="LĪGUMS"/>
          <w:attr w:name="baseform" w:val="LĪGUMS"/>
          <w:attr w:name="id" w:val="-1"/>
        </w:smartTagPr>
        <w:r w:rsidRPr="009F36C8">
          <w:rPr>
            <w:color w:val="000000" w:themeColor="text1"/>
            <w:lang w:val="lv-LV"/>
          </w:rPr>
          <w:t>Līgums</w:t>
        </w:r>
      </w:smartTag>
      <w:r w:rsidRPr="009F36C8">
        <w:rPr>
          <w:color w:val="000000" w:themeColor="text1"/>
          <w:lang w:val="lv-LV"/>
        </w:rPr>
        <w:t xml:space="preserve"> stājas spēkā 2016. gada __________ un darbojas līdz Pušu savstarpējo saistību pilnīgai izpildei.</w:t>
      </w:r>
    </w:p>
    <w:p w:rsidR="00383ED5" w:rsidRPr="009F36C8" w:rsidRDefault="00383ED5" w:rsidP="00383ED5">
      <w:pPr>
        <w:jc w:val="both"/>
        <w:rPr>
          <w:color w:val="000000" w:themeColor="text1"/>
          <w:lang w:val="lv-LV"/>
        </w:rPr>
      </w:pPr>
      <w:r w:rsidRPr="009F36C8">
        <w:rPr>
          <w:color w:val="000000" w:themeColor="text1"/>
          <w:lang w:val="lv-LV"/>
        </w:rPr>
        <w:t>8.2. Izpildītāja kontaktpersona ir _________________________________________</w:t>
      </w:r>
    </w:p>
    <w:p w:rsidR="00383ED5" w:rsidRPr="009F36C8" w:rsidRDefault="00383ED5" w:rsidP="00383ED5">
      <w:pPr>
        <w:tabs>
          <w:tab w:val="num" w:pos="1080"/>
        </w:tabs>
        <w:jc w:val="both"/>
        <w:rPr>
          <w:color w:val="000000" w:themeColor="text1"/>
          <w:lang w:val="lv-LV"/>
        </w:rPr>
      </w:pPr>
      <w:r w:rsidRPr="009F36C8">
        <w:rPr>
          <w:color w:val="000000" w:themeColor="text1"/>
          <w:lang w:val="lv-LV"/>
        </w:rPr>
        <w:t xml:space="preserve">8.3. Pasūtītāja kontaktpersona ir Ligita Pudža, NFI projekta vadītāja, tālr. 67508536, fakss 67212241, e-pasta adrese: </w:t>
      </w:r>
      <w:hyperlink r:id="rId9" w:history="1">
        <w:r w:rsidRPr="009F36C8">
          <w:rPr>
            <w:rStyle w:val="Hyperlink"/>
            <w:color w:val="000000" w:themeColor="text1"/>
            <w:lang w:val="lv-LV"/>
          </w:rPr>
          <w:t>ligita.pudza@lps.lv</w:t>
        </w:r>
      </w:hyperlink>
      <w:r w:rsidRPr="009F36C8">
        <w:rPr>
          <w:color w:val="000000" w:themeColor="text1"/>
          <w:lang w:val="lv-LV"/>
        </w:rPr>
        <w:t xml:space="preserve">. </w:t>
      </w:r>
    </w:p>
    <w:p w:rsidR="00383ED5" w:rsidRPr="009F36C8" w:rsidRDefault="00383ED5" w:rsidP="00383ED5">
      <w:pPr>
        <w:tabs>
          <w:tab w:val="num" w:pos="1080"/>
        </w:tabs>
        <w:jc w:val="both"/>
        <w:rPr>
          <w:color w:val="000000" w:themeColor="text1"/>
          <w:lang w:val="lv-LV"/>
        </w:rPr>
      </w:pPr>
      <w:r w:rsidRPr="009F36C8">
        <w:rPr>
          <w:color w:val="000000" w:themeColor="text1"/>
          <w:lang w:val="lv-LV"/>
        </w:rPr>
        <w:t xml:space="preserve">8.4. Mainoties Pušu kontaktpersonām, Puses par to </w:t>
      </w:r>
      <w:proofErr w:type="spellStart"/>
      <w:r w:rsidRPr="009F36C8">
        <w:rPr>
          <w:color w:val="000000" w:themeColor="text1"/>
          <w:lang w:val="lv-LV"/>
        </w:rPr>
        <w:t>rakstveidā</w:t>
      </w:r>
      <w:proofErr w:type="spellEnd"/>
      <w:r w:rsidRPr="009F36C8">
        <w:rPr>
          <w:color w:val="000000" w:themeColor="text1"/>
          <w:lang w:val="lv-LV"/>
        </w:rPr>
        <w:t xml:space="preserve"> viena otru informē.</w:t>
      </w:r>
    </w:p>
    <w:p w:rsidR="00383ED5" w:rsidRPr="009F36C8" w:rsidRDefault="00383ED5" w:rsidP="00383ED5">
      <w:pPr>
        <w:tabs>
          <w:tab w:val="num" w:pos="1080"/>
        </w:tabs>
        <w:jc w:val="both"/>
        <w:rPr>
          <w:color w:val="000000" w:themeColor="text1"/>
          <w:lang w:val="lv-LV"/>
        </w:rPr>
      </w:pPr>
      <w:r w:rsidRPr="009F36C8">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83ED5" w:rsidRPr="009F36C8" w:rsidRDefault="00383ED5" w:rsidP="00383ED5">
      <w:pPr>
        <w:tabs>
          <w:tab w:val="num" w:pos="1080"/>
        </w:tabs>
        <w:jc w:val="both"/>
        <w:rPr>
          <w:color w:val="000000" w:themeColor="text1"/>
          <w:lang w:val="lv-LV"/>
        </w:rPr>
      </w:pPr>
      <w:r w:rsidRPr="009F36C8">
        <w:rPr>
          <w:color w:val="000000" w:themeColor="text1"/>
          <w:lang w:val="lv-LV"/>
        </w:rPr>
        <w:lastRenderedPageBreak/>
        <w:t>8.6. Visi Līguma grozījumi un papildinājumi stājas spēkā tikai pēc to noformēšanas rakstiski un abpusējas parakstīšanas, un tiek uzskatīti par šī līguma neatņemamu sastāvdaļu.</w:t>
      </w:r>
    </w:p>
    <w:p w:rsidR="00383ED5" w:rsidRPr="009F36C8" w:rsidRDefault="00383ED5" w:rsidP="00383ED5">
      <w:pPr>
        <w:tabs>
          <w:tab w:val="num" w:pos="1080"/>
        </w:tabs>
        <w:jc w:val="both"/>
        <w:rPr>
          <w:color w:val="000000" w:themeColor="text1"/>
          <w:lang w:val="lv-LV"/>
        </w:rPr>
      </w:pPr>
      <w:r w:rsidRPr="009F36C8">
        <w:rPr>
          <w:color w:val="000000" w:themeColor="text1"/>
          <w:lang w:val="lv-LV"/>
        </w:rPr>
        <w:t xml:space="preserve">8.7. </w:t>
      </w:r>
      <w:smartTag w:uri="schemas-tilde-lv/tildestengine" w:element="veidnes">
        <w:smartTagPr>
          <w:attr w:name="text" w:val="LĪGUMS"/>
          <w:attr w:name="baseform" w:val="LĪGUMS"/>
          <w:attr w:name="id" w:val="-1"/>
        </w:smartTagPr>
        <w:r w:rsidRPr="009F36C8">
          <w:rPr>
            <w:color w:val="000000" w:themeColor="text1"/>
            <w:lang w:val="lv-LV"/>
          </w:rPr>
          <w:t>Līgums</w:t>
        </w:r>
      </w:smartTag>
      <w:r w:rsidRPr="009F36C8">
        <w:rPr>
          <w:color w:val="000000" w:themeColor="text1"/>
          <w:lang w:val="lv-LV"/>
        </w:rPr>
        <w:t xml:space="preserve"> sastādīts uz _____ (__________) lapām ar 2 pielikumiem, un parakstīts divos eksemplāros, abiem eksemplāriem ir vienāds juridisks spēks, katra Puse saņem vienu līguma eksemplāru. </w:t>
      </w:r>
    </w:p>
    <w:p w:rsidR="00383ED5" w:rsidRPr="009F36C8" w:rsidRDefault="00383ED5" w:rsidP="00383ED5">
      <w:pPr>
        <w:tabs>
          <w:tab w:val="num" w:pos="1080"/>
        </w:tabs>
        <w:jc w:val="both"/>
        <w:rPr>
          <w:color w:val="000000" w:themeColor="text1"/>
          <w:lang w:val="lv-LV"/>
        </w:rPr>
      </w:pPr>
    </w:p>
    <w:p w:rsidR="00383ED5" w:rsidRPr="009F36C8" w:rsidRDefault="00383ED5" w:rsidP="00383ED5">
      <w:pPr>
        <w:jc w:val="both"/>
        <w:rPr>
          <w:color w:val="000000" w:themeColor="text1"/>
          <w:lang w:val="lv-LV"/>
        </w:rPr>
      </w:pPr>
    </w:p>
    <w:p w:rsidR="00383ED5" w:rsidRPr="0027665F" w:rsidRDefault="00383ED5" w:rsidP="00383ED5">
      <w:pPr>
        <w:pStyle w:val="BodyText3"/>
        <w:jc w:val="center"/>
        <w:rPr>
          <w:b/>
          <w:color w:val="000000" w:themeColor="text1"/>
          <w:sz w:val="24"/>
          <w:szCs w:val="24"/>
          <w:lang w:val="lv-LV"/>
        </w:rPr>
      </w:pPr>
      <w:r w:rsidRPr="0027665F">
        <w:rPr>
          <w:b/>
          <w:color w:val="000000" w:themeColor="text1"/>
          <w:sz w:val="24"/>
          <w:szCs w:val="24"/>
          <w:lang w:val="lv-LV"/>
        </w:rPr>
        <w:t>Pušu rekvizīti un paraksti</w:t>
      </w:r>
      <w:bookmarkStart w:id="0" w:name="_GoBack"/>
      <w:bookmarkEnd w:id="0"/>
    </w:p>
    <w:tbl>
      <w:tblPr>
        <w:tblW w:w="9693" w:type="dxa"/>
        <w:tblLayout w:type="fixed"/>
        <w:tblLook w:val="0000" w:firstRow="0" w:lastRow="0" w:firstColumn="0" w:lastColumn="0" w:noHBand="0" w:noVBand="0"/>
      </w:tblPr>
      <w:tblGrid>
        <w:gridCol w:w="4908"/>
        <w:gridCol w:w="4785"/>
      </w:tblGrid>
      <w:tr w:rsidR="00383ED5" w:rsidRPr="0027665F" w:rsidTr="00E17F03">
        <w:tc>
          <w:tcPr>
            <w:tcW w:w="4908" w:type="dxa"/>
          </w:tcPr>
          <w:p w:rsidR="00383ED5" w:rsidRPr="00AB2574" w:rsidRDefault="00383ED5" w:rsidP="00E17F03">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83ED5" w:rsidRPr="00AB2574" w:rsidRDefault="00383ED5" w:rsidP="00E17F03">
            <w:pPr>
              <w:pStyle w:val="Heading1"/>
              <w:spacing w:before="0"/>
              <w:jc w:val="both"/>
              <w:rPr>
                <w:rFonts w:ascii="Times New Roman" w:hAnsi="Times New Roman" w:cs="Times New Roman"/>
                <w:color w:val="000000" w:themeColor="text1"/>
                <w:sz w:val="24"/>
                <w:szCs w:val="24"/>
                <w:lang w:val="lv-LV"/>
              </w:rPr>
            </w:pPr>
            <w:r w:rsidRPr="00AB2574">
              <w:rPr>
                <w:rFonts w:ascii="Times New Roman" w:hAnsi="Times New Roman" w:cs="Times New Roman"/>
                <w:color w:val="000000" w:themeColor="text1"/>
                <w:sz w:val="24"/>
                <w:szCs w:val="24"/>
                <w:lang w:val="lv-LV"/>
              </w:rPr>
              <w:t>Biedrība “Latvijas Pašvaldību savienība”</w:t>
            </w:r>
          </w:p>
          <w:p w:rsidR="00383ED5" w:rsidRPr="00AB2574" w:rsidRDefault="00383ED5" w:rsidP="00E17F03">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83ED5" w:rsidRPr="00AB2574" w:rsidRDefault="00383ED5" w:rsidP="00E17F03">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Pils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83ED5" w:rsidRPr="00AB2574" w:rsidRDefault="00383ED5" w:rsidP="00E17F03">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83ED5" w:rsidRPr="00AB2574" w:rsidRDefault="00383ED5" w:rsidP="00E17F03">
            <w:pPr>
              <w:keepNext/>
              <w:jc w:val="both"/>
              <w:outlineLvl w:val="0"/>
              <w:rPr>
                <w:bCs/>
                <w:color w:val="000000" w:themeColor="text1"/>
                <w:lang w:val="lv-LV"/>
              </w:rPr>
            </w:pPr>
            <w:r w:rsidRPr="00AB2574">
              <w:rPr>
                <w:bCs/>
                <w:color w:val="000000" w:themeColor="text1"/>
                <w:lang w:val="lv-LV"/>
              </w:rPr>
              <w:t>Banka: SEB banka</w:t>
            </w:r>
          </w:p>
          <w:p w:rsidR="00383ED5" w:rsidRPr="00AB2574" w:rsidRDefault="00383ED5" w:rsidP="00E17F03">
            <w:pPr>
              <w:keepNext/>
              <w:jc w:val="both"/>
              <w:outlineLvl w:val="0"/>
              <w:rPr>
                <w:bCs/>
                <w:color w:val="000000" w:themeColor="text1"/>
                <w:lang w:val="lv-LV"/>
              </w:rPr>
            </w:pPr>
            <w:r w:rsidRPr="00AB2574">
              <w:rPr>
                <w:bCs/>
                <w:color w:val="000000" w:themeColor="text1"/>
                <w:lang w:val="lv-LV"/>
              </w:rPr>
              <w:t>LV20UNLA0050021628484</w:t>
            </w:r>
          </w:p>
          <w:p w:rsidR="00383ED5" w:rsidRPr="00AB2574" w:rsidRDefault="00383ED5" w:rsidP="00E17F03">
            <w:pPr>
              <w:keepNext/>
              <w:jc w:val="both"/>
              <w:outlineLvl w:val="0"/>
              <w:rPr>
                <w:bCs/>
                <w:color w:val="000000" w:themeColor="text1"/>
                <w:lang w:val="lv-LV"/>
              </w:rPr>
            </w:pPr>
          </w:p>
          <w:p w:rsidR="00383ED5" w:rsidRPr="0027665F" w:rsidRDefault="00383ED5" w:rsidP="00E17F03">
            <w:pPr>
              <w:keepNext/>
              <w:jc w:val="both"/>
              <w:outlineLvl w:val="0"/>
              <w:rPr>
                <w:bCs/>
                <w:color w:val="000000" w:themeColor="text1"/>
                <w:lang w:val="lv-LV"/>
              </w:rPr>
            </w:pPr>
          </w:p>
          <w:p w:rsidR="00383ED5" w:rsidRPr="0027665F" w:rsidRDefault="00383ED5" w:rsidP="00E17F03">
            <w:pPr>
              <w:keepNext/>
              <w:jc w:val="both"/>
              <w:outlineLvl w:val="0"/>
              <w:rPr>
                <w:bCs/>
                <w:color w:val="000000" w:themeColor="text1"/>
                <w:lang w:val="lv-LV"/>
              </w:rPr>
            </w:pPr>
          </w:p>
          <w:p w:rsidR="00383ED5" w:rsidRPr="0027665F" w:rsidRDefault="00383ED5" w:rsidP="00E17F03">
            <w:pPr>
              <w:keepNext/>
              <w:jc w:val="both"/>
              <w:outlineLvl w:val="0"/>
              <w:rPr>
                <w:bCs/>
                <w:color w:val="000000" w:themeColor="text1"/>
                <w:lang w:val="lv-LV"/>
              </w:rPr>
            </w:pPr>
          </w:p>
          <w:p w:rsidR="00383ED5" w:rsidRPr="0027665F" w:rsidRDefault="00383ED5" w:rsidP="00E17F03">
            <w:pPr>
              <w:keepNext/>
              <w:jc w:val="both"/>
              <w:outlineLvl w:val="0"/>
              <w:rPr>
                <w:bCs/>
                <w:color w:val="000000" w:themeColor="text1"/>
                <w:lang w:val="lv-LV"/>
              </w:rPr>
            </w:pPr>
          </w:p>
          <w:p w:rsidR="00383ED5" w:rsidRPr="0027665F" w:rsidRDefault="00383ED5" w:rsidP="00E17F03">
            <w:pPr>
              <w:keepNext/>
              <w:jc w:val="both"/>
              <w:outlineLvl w:val="0"/>
              <w:rPr>
                <w:bCs/>
                <w:color w:val="000000" w:themeColor="text1"/>
                <w:lang w:val="lv-LV"/>
              </w:rPr>
            </w:pPr>
            <w:r w:rsidRPr="0027665F">
              <w:rPr>
                <w:bCs/>
                <w:color w:val="000000" w:themeColor="text1"/>
                <w:lang w:val="lv-LV"/>
              </w:rPr>
              <w:t>____________________________</w:t>
            </w:r>
          </w:p>
          <w:p w:rsidR="00383ED5" w:rsidRPr="0027665F" w:rsidRDefault="00383ED5" w:rsidP="00E17F03">
            <w:pPr>
              <w:keepNext/>
              <w:jc w:val="both"/>
              <w:outlineLvl w:val="0"/>
              <w:rPr>
                <w:bCs/>
                <w:color w:val="000000" w:themeColor="text1"/>
                <w:lang w:val="lv-LV"/>
              </w:rPr>
            </w:pPr>
            <w:r w:rsidRPr="0027665F">
              <w:rPr>
                <w:color w:val="000000" w:themeColor="text1"/>
                <w:lang w:val="lv-LV"/>
              </w:rPr>
              <w:t>Priekšsēdis Andris Jaunsleinis</w:t>
            </w:r>
          </w:p>
          <w:p w:rsidR="00383ED5" w:rsidRPr="0027665F" w:rsidRDefault="00383ED5" w:rsidP="00E17F03">
            <w:pPr>
              <w:rPr>
                <w:b/>
                <w:color w:val="000000" w:themeColor="text1"/>
                <w:lang w:val="lv-LV"/>
              </w:rPr>
            </w:pPr>
          </w:p>
        </w:tc>
        <w:tc>
          <w:tcPr>
            <w:tcW w:w="4785" w:type="dxa"/>
          </w:tcPr>
          <w:p w:rsidR="00383ED5" w:rsidRPr="0027665F" w:rsidRDefault="00383ED5" w:rsidP="00E17F03">
            <w:pPr>
              <w:spacing w:line="240" w:lineRule="atLeast"/>
              <w:rPr>
                <w:color w:val="000000" w:themeColor="text1"/>
                <w:lang w:val="lv-LV"/>
              </w:rPr>
            </w:pPr>
            <w:r w:rsidRPr="0027665F">
              <w:rPr>
                <w:color w:val="000000" w:themeColor="text1"/>
                <w:lang w:val="lv-LV"/>
              </w:rPr>
              <w:t>IZPILDĪTĀJS:</w:t>
            </w:r>
          </w:p>
          <w:p w:rsidR="00383ED5" w:rsidRPr="0027665F" w:rsidRDefault="00383ED5" w:rsidP="00E17F03">
            <w:pPr>
              <w:spacing w:line="240" w:lineRule="atLeast"/>
              <w:rPr>
                <w:color w:val="000000" w:themeColor="text1"/>
                <w:lang w:val="lv-LV"/>
              </w:rPr>
            </w:pPr>
          </w:p>
          <w:p w:rsidR="00383ED5" w:rsidRPr="0027665F" w:rsidRDefault="00383ED5" w:rsidP="00E17F03">
            <w:pPr>
              <w:rPr>
                <w:color w:val="000000" w:themeColor="text1"/>
                <w:lang w:val="lv-LV"/>
              </w:rPr>
            </w:pPr>
          </w:p>
          <w:p w:rsidR="00383ED5" w:rsidRPr="0027665F" w:rsidRDefault="00383ED5" w:rsidP="00E17F03">
            <w:pPr>
              <w:pStyle w:val="Heading3"/>
              <w:jc w:val="both"/>
              <w:rPr>
                <w:rFonts w:ascii="Times New Roman" w:hAnsi="Times New Roman"/>
                <w:b/>
                <w:color w:val="000000" w:themeColor="text1"/>
                <w:lang w:val="lv-LV"/>
              </w:rPr>
            </w:pPr>
          </w:p>
        </w:tc>
      </w:tr>
    </w:tbl>
    <w:p w:rsidR="00383ED5" w:rsidRDefault="00383ED5" w:rsidP="00383ED5">
      <w:pPr>
        <w:rPr>
          <w:color w:val="000000" w:themeColor="text1"/>
          <w:lang w:val="lv-LV"/>
        </w:rPr>
      </w:pPr>
    </w:p>
    <w:p w:rsidR="00383ED5" w:rsidRDefault="00383ED5" w:rsidP="00383ED5">
      <w:pPr>
        <w:rPr>
          <w:color w:val="000000" w:themeColor="text1"/>
          <w:lang w:val="lv-LV"/>
        </w:rPr>
      </w:pPr>
    </w:p>
    <w:p w:rsidR="00383ED5" w:rsidRDefault="00383ED5" w:rsidP="00383ED5">
      <w:pPr>
        <w:rPr>
          <w:color w:val="000000" w:themeColor="text1"/>
          <w:lang w:val="lv-LV"/>
        </w:rPr>
      </w:pPr>
    </w:p>
    <w:p w:rsidR="00383ED5" w:rsidRPr="0027665F" w:rsidRDefault="00383ED5" w:rsidP="00383ED5">
      <w:pPr>
        <w:rPr>
          <w:color w:val="000000" w:themeColor="text1"/>
          <w:lang w:val="lv-LV"/>
        </w:rPr>
      </w:pPr>
      <w:r w:rsidRPr="0027665F">
        <w:rPr>
          <w:color w:val="000000" w:themeColor="text1"/>
          <w:lang w:val="lv-LV"/>
        </w:rPr>
        <w:t>Pielikumi Nr.1 un Nr.2</w:t>
      </w:r>
    </w:p>
    <w:p w:rsidR="00383ED5" w:rsidRPr="00F67174" w:rsidRDefault="00383ED5" w:rsidP="00383ED5">
      <w:pPr>
        <w:pStyle w:val="BodyText"/>
        <w:jc w:val="left"/>
        <w:rPr>
          <w:sz w:val="24"/>
        </w:rPr>
      </w:pPr>
    </w:p>
    <w:p w:rsidR="00E91D51" w:rsidRDefault="00E91D51"/>
    <w:sectPr w:rsidR="00E91D51"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ED5"/>
    <w:rsid w:val="00383ED5"/>
    <w:rsid w:val="009F36C8"/>
    <w:rsid w:val="00E64F43"/>
    <w:rsid w:val="00E91D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F8238B4"/>
  <w15:chartTrackingRefBased/>
  <w15:docId w15:val="{C2B073C3-DA9C-43A9-AD22-EB40592A7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83ED5"/>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83ED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383ED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83ED5"/>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83ED5"/>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ED5"/>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rsid w:val="00383ED5"/>
    <w:rPr>
      <w:rFonts w:ascii="Arial" w:eastAsia="Times New Roman" w:hAnsi="Arial" w:cs="Arial"/>
      <w:b/>
      <w:bCs/>
      <w:i/>
      <w:iCs/>
      <w:sz w:val="28"/>
      <w:szCs w:val="28"/>
      <w:lang w:val="en-US"/>
    </w:rPr>
  </w:style>
  <w:style w:type="character" w:customStyle="1" w:styleId="Heading3Char">
    <w:name w:val="Heading 3 Char"/>
    <w:basedOn w:val="DefaultParagraphFont"/>
    <w:link w:val="Heading3"/>
    <w:uiPriority w:val="9"/>
    <w:semiHidden/>
    <w:rsid w:val="00383ED5"/>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83ED5"/>
    <w:rPr>
      <w:rFonts w:asciiTheme="majorHAnsi" w:eastAsiaTheme="majorEastAsia" w:hAnsiTheme="majorHAnsi" w:cstheme="majorBidi"/>
      <w:color w:val="1F4D78" w:themeColor="accent1" w:themeShade="7F"/>
      <w:sz w:val="24"/>
      <w:szCs w:val="24"/>
      <w:lang w:val="en-US"/>
    </w:rPr>
  </w:style>
  <w:style w:type="paragraph" w:styleId="BodyText">
    <w:name w:val="Body Text"/>
    <w:aliases w:val="Body Text1,plain"/>
    <w:basedOn w:val="Normal"/>
    <w:link w:val="BodyTextChar"/>
    <w:rsid w:val="00383ED5"/>
    <w:pPr>
      <w:jc w:val="center"/>
    </w:pPr>
    <w:rPr>
      <w:b/>
      <w:bCs/>
      <w:sz w:val="28"/>
      <w:lang w:val="lv-LV"/>
    </w:rPr>
  </w:style>
  <w:style w:type="character" w:customStyle="1" w:styleId="BodyTextChar">
    <w:name w:val="Body Text Char"/>
    <w:aliases w:val="Body Text1 Char,plain Char"/>
    <w:basedOn w:val="DefaultParagraphFont"/>
    <w:link w:val="BodyText"/>
    <w:rsid w:val="00383ED5"/>
    <w:rPr>
      <w:rFonts w:ascii="Times New Roman" w:eastAsia="Times New Roman" w:hAnsi="Times New Roman" w:cs="Times New Roman"/>
      <w:b/>
      <w:bCs/>
      <w:sz w:val="28"/>
      <w:szCs w:val="24"/>
    </w:rPr>
  </w:style>
  <w:style w:type="character" w:customStyle="1" w:styleId="doclead">
    <w:name w:val="doclead"/>
    <w:uiPriority w:val="99"/>
    <w:rsid w:val="00383ED5"/>
    <w:rPr>
      <w:rFonts w:cs="Times New Roman"/>
    </w:rPr>
  </w:style>
  <w:style w:type="character" w:styleId="Hyperlink">
    <w:name w:val="Hyperlink"/>
    <w:rsid w:val="00383ED5"/>
    <w:rPr>
      <w:rFonts w:cs="Times New Roman"/>
      <w:color w:val="0000FF"/>
      <w:u w:val="single"/>
    </w:rPr>
  </w:style>
  <w:style w:type="paragraph" w:styleId="NoSpacing">
    <w:name w:val="No Spacing"/>
    <w:uiPriority w:val="99"/>
    <w:qFormat/>
    <w:rsid w:val="00383ED5"/>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383ED5"/>
    <w:pPr>
      <w:widowControl w:val="0"/>
      <w:suppressAutoHyphens/>
      <w:spacing w:before="100"/>
    </w:pPr>
    <w:rPr>
      <w:rFonts w:cs="Tahoma"/>
      <w:color w:val="000000"/>
      <w:lang w:val="en-GB"/>
    </w:rPr>
  </w:style>
  <w:style w:type="paragraph" w:styleId="Header">
    <w:name w:val="header"/>
    <w:basedOn w:val="Normal"/>
    <w:link w:val="HeaderChar"/>
    <w:unhideWhenUsed/>
    <w:rsid w:val="00383ED5"/>
    <w:pPr>
      <w:tabs>
        <w:tab w:val="center" w:pos="4153"/>
        <w:tab w:val="right" w:pos="8306"/>
      </w:tabs>
    </w:pPr>
  </w:style>
  <w:style w:type="character" w:customStyle="1" w:styleId="HeaderChar">
    <w:name w:val="Header Char"/>
    <w:basedOn w:val="DefaultParagraphFont"/>
    <w:link w:val="Header"/>
    <w:rsid w:val="00383ED5"/>
    <w:rPr>
      <w:rFonts w:ascii="Times New Roman" w:eastAsia="Times New Roman" w:hAnsi="Times New Roman" w:cs="Times New Roman"/>
      <w:sz w:val="24"/>
      <w:szCs w:val="24"/>
      <w:lang w:val="en-US"/>
    </w:rPr>
  </w:style>
  <w:style w:type="paragraph" w:customStyle="1" w:styleId="naisf">
    <w:name w:val="naisf"/>
    <w:basedOn w:val="Normal"/>
    <w:rsid w:val="00383ED5"/>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83ED5"/>
    <w:pPr>
      <w:spacing w:after="120"/>
    </w:pPr>
    <w:rPr>
      <w:sz w:val="16"/>
      <w:szCs w:val="16"/>
    </w:rPr>
  </w:style>
  <w:style w:type="character" w:customStyle="1" w:styleId="BodyText3Char">
    <w:name w:val="Body Text 3 Char"/>
    <w:basedOn w:val="DefaultParagraphFont"/>
    <w:link w:val="BodyText3"/>
    <w:semiHidden/>
    <w:rsid w:val="00383ED5"/>
    <w:rPr>
      <w:rFonts w:ascii="Times New Roman" w:eastAsia="Times New Roman" w:hAnsi="Times New Roman" w:cs="Times New Roman"/>
      <w:sz w:val="16"/>
      <w:szCs w:val="16"/>
      <w:lang w:val="en-US"/>
    </w:rPr>
  </w:style>
  <w:style w:type="paragraph" w:customStyle="1" w:styleId="Heading">
    <w:name w:val="Heading"/>
    <w:basedOn w:val="Normal"/>
    <w:next w:val="BodyText"/>
    <w:rsid w:val="00383ED5"/>
    <w:pPr>
      <w:suppressAutoHyphens/>
      <w:jc w:val="center"/>
    </w:pPr>
    <w:rPr>
      <w:rFonts w:cs="Calibri"/>
      <w:b/>
      <w:bCs/>
      <w:lang w:val="lv-LV" w:eastAsia="ar-SA"/>
    </w:rPr>
  </w:style>
  <w:style w:type="paragraph" w:styleId="ListParagraph">
    <w:name w:val="List Paragraph"/>
    <w:basedOn w:val="Normal"/>
    <w:qFormat/>
    <w:rsid w:val="00383E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mailto:elit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12</Pages>
  <Words>14284</Words>
  <Characters>8143</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2</cp:revision>
  <dcterms:created xsi:type="dcterms:W3CDTF">2016-09-30T19:28:00Z</dcterms:created>
  <dcterms:modified xsi:type="dcterms:W3CDTF">2016-09-30T19:47:00Z</dcterms:modified>
</cp:coreProperties>
</file>